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1C65F3" w:rsidRDefault="00432BBF" w:rsidP="001C65F3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1C65F3" w:rsidRDefault="00432BBF" w:rsidP="001C65F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1C65F3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1C65F3" w:rsidRDefault="00432BBF" w:rsidP="001C65F3">
      <w:pPr>
        <w:suppressAutoHyphens/>
        <w:rPr>
          <w:rFonts w:ascii="Bookman Old Style" w:hAnsi="Bookman Old Style"/>
        </w:rPr>
      </w:pPr>
    </w:p>
    <w:tbl>
      <w:tblPr>
        <w:tblW w:w="9833" w:type="dxa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1"/>
        <w:gridCol w:w="1399"/>
        <w:gridCol w:w="1723"/>
      </w:tblGrid>
      <w:tr w:rsidR="00DA181B" w:rsidRPr="001C65F3" w:rsidTr="00526986">
        <w:trPr>
          <w:trHeight w:val="426"/>
          <w:tblCellSpacing w:w="20" w:type="dxa"/>
        </w:trPr>
        <w:tc>
          <w:tcPr>
            <w:tcW w:w="6651" w:type="dxa"/>
            <w:shd w:val="clear" w:color="auto" w:fill="auto"/>
            <w:vAlign w:val="center"/>
          </w:tcPr>
          <w:p w:rsidR="00DA181B" w:rsidRPr="001C65F3" w:rsidRDefault="00DA181B" w:rsidP="001C65F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1C65F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Conserje</w:t>
            </w:r>
          </w:p>
        </w:tc>
        <w:tc>
          <w:tcPr>
            <w:tcW w:w="1359" w:type="dxa"/>
            <w:shd w:val="clear" w:color="auto" w:fill="auto"/>
            <w:vAlign w:val="center"/>
          </w:tcPr>
          <w:p w:rsidR="00DA181B" w:rsidRPr="001C65F3" w:rsidRDefault="00DA181B" w:rsidP="001C65F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1C65F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05</w:t>
            </w:r>
          </w:p>
        </w:tc>
        <w:tc>
          <w:tcPr>
            <w:tcW w:w="1662" w:type="dxa"/>
            <w:shd w:val="clear" w:color="auto" w:fill="auto"/>
            <w:vAlign w:val="center"/>
          </w:tcPr>
          <w:p w:rsidR="00DA181B" w:rsidRPr="001C65F3" w:rsidRDefault="00DA181B" w:rsidP="001C65F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1C65F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J</w:t>
            </w:r>
          </w:p>
        </w:tc>
      </w:tr>
      <w:tr w:rsidR="00DA181B" w:rsidRPr="001C65F3" w:rsidTr="002A2B49">
        <w:trPr>
          <w:trHeight w:val="549"/>
          <w:tblCellSpacing w:w="20" w:type="dxa"/>
        </w:trPr>
        <w:tc>
          <w:tcPr>
            <w:tcW w:w="9753" w:type="dxa"/>
            <w:gridSpan w:val="3"/>
            <w:shd w:val="clear" w:color="auto" w:fill="auto"/>
            <w:vAlign w:val="center"/>
          </w:tcPr>
          <w:p w:rsidR="00DA181B" w:rsidRPr="001C65F3" w:rsidRDefault="00DA181B" w:rsidP="005F5467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</w:rPr>
            </w:pPr>
            <w:r w:rsidRPr="001C65F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</w:t>
            </w:r>
            <w:r w:rsidR="00B75BF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a: Hospitales, Unidades Médicas, </w:t>
            </w:r>
            <w:r w:rsidR="008B096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Consultorio d</w:t>
            </w:r>
            <w:r w:rsidR="0075727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e Especialidades </w:t>
            </w:r>
            <w:r w:rsidR="005F546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y Oficinas Administrativas.</w:t>
            </w:r>
          </w:p>
        </w:tc>
      </w:tr>
      <w:tr w:rsidR="00DA181B" w:rsidRPr="001C65F3" w:rsidTr="002A2B49">
        <w:trPr>
          <w:trHeight w:val="333"/>
          <w:tblCellSpacing w:w="20" w:type="dxa"/>
        </w:trPr>
        <w:tc>
          <w:tcPr>
            <w:tcW w:w="9753" w:type="dxa"/>
            <w:gridSpan w:val="3"/>
            <w:shd w:val="clear" w:color="auto" w:fill="auto"/>
            <w:vAlign w:val="center"/>
          </w:tcPr>
          <w:p w:rsidR="00DA181B" w:rsidRPr="001C65F3" w:rsidRDefault="00DA181B" w:rsidP="008B096C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1C65F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</w:t>
            </w:r>
            <w:r w:rsidR="00E4586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que se reporta: Administrador</w:t>
            </w:r>
            <w:r w:rsidRPr="001C65F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 Jefe de Servicios Generales, Intendente</w:t>
            </w:r>
            <w:r w:rsidR="008B096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 Jefe de Sucursal Administrativa, Jefe de Sección</w:t>
            </w:r>
            <w:r w:rsidR="0075727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.</w:t>
            </w:r>
          </w:p>
        </w:tc>
      </w:tr>
    </w:tbl>
    <w:p w:rsidR="00432BBF" w:rsidRPr="001C65F3" w:rsidRDefault="00432BBF" w:rsidP="001C65F3">
      <w:pPr>
        <w:tabs>
          <w:tab w:val="left" w:pos="5040"/>
        </w:tabs>
        <w:suppressAutoHyphens/>
        <w:ind w:left="227"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Pr="001C65F3" w:rsidRDefault="00432BBF" w:rsidP="001C65F3">
      <w:pPr>
        <w:tabs>
          <w:tab w:val="left" w:pos="2694"/>
        </w:tabs>
        <w:suppressAutoHyphens/>
        <w:ind w:left="2921" w:hanging="2694"/>
        <w:jc w:val="both"/>
        <w:rPr>
          <w:rFonts w:ascii="Bookman Old Style" w:hAnsi="Bookman Old Style" w:cs="Arial"/>
          <w:i w:val="0"/>
          <w:iCs/>
          <w:spacing w:val="-3"/>
          <w:sz w:val="14"/>
          <w:szCs w:val="14"/>
        </w:rPr>
      </w:pPr>
    </w:p>
    <w:p w:rsidR="00432BBF" w:rsidRPr="001C65F3" w:rsidRDefault="00432BBF" w:rsidP="006A090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1C65F3">
        <w:rPr>
          <w:rFonts w:ascii="Bookman Old Style" w:hAnsi="Bookman Old Style" w:cs="Arial"/>
          <w:iCs/>
          <w:sz w:val="20"/>
        </w:rPr>
        <w:t>MISI</w:t>
      </w:r>
      <w:r w:rsidR="004128C7" w:rsidRPr="001C65F3">
        <w:rPr>
          <w:rFonts w:ascii="Bookman Old Style" w:hAnsi="Bookman Old Style" w:cs="Arial"/>
          <w:iCs/>
          <w:sz w:val="20"/>
        </w:rPr>
        <w:t>Ó</w:t>
      </w:r>
      <w:r w:rsidRPr="001C65F3">
        <w:rPr>
          <w:rFonts w:ascii="Bookman Old Style" w:hAnsi="Bookman Old Style" w:cs="Arial"/>
          <w:iCs/>
          <w:sz w:val="20"/>
        </w:rPr>
        <w:t>N DEL PUESTO DE TRABAJO</w:t>
      </w:r>
    </w:p>
    <w:p w:rsidR="00432BBF" w:rsidRPr="001C65F3" w:rsidRDefault="00432BBF" w:rsidP="001C65F3">
      <w:pPr>
        <w:pStyle w:val="Ttulo1"/>
        <w:tabs>
          <w:tab w:val="left" w:pos="284"/>
        </w:tabs>
        <w:suppressAutoHyphens/>
        <w:spacing w:before="0" w:after="0"/>
        <w:ind w:left="511"/>
        <w:rPr>
          <w:rFonts w:ascii="Bookman Old Style" w:hAnsi="Bookman Old Style" w:cs="Arial"/>
          <w:iCs/>
          <w:sz w:val="20"/>
        </w:rPr>
      </w:pPr>
    </w:p>
    <w:p w:rsidR="00DA181B" w:rsidRPr="001C65F3" w:rsidRDefault="00DA181B" w:rsidP="006A0900">
      <w:pPr>
        <w:pStyle w:val="Textoindependiente"/>
        <w:suppressAutoHyphens/>
        <w:ind w:left="360" w:right="51"/>
        <w:jc w:val="both"/>
        <w:rPr>
          <w:rFonts w:ascii="Bookman Old Style" w:hAnsi="Bookman Old Style" w:cs="Times New Roman"/>
          <w:iCs w:val="0"/>
          <w:sz w:val="20"/>
        </w:rPr>
      </w:pPr>
      <w:r w:rsidRPr="001C65F3">
        <w:rPr>
          <w:rFonts w:ascii="Bookman Old Style" w:hAnsi="Bookman Old Style" w:cs="Times New Roman"/>
          <w:iCs w:val="0"/>
          <w:sz w:val="20"/>
        </w:rPr>
        <w:t>Coordinar, organizar y controlar la efectiva ejecución de las actividades de limpieza, ornato, telefonía u otros servicios generales; a través, de la supervisión, a fin de garantizar el adecuado funcionamiento, aseo y resguardo de las instalaciones físicas y de los bienes institucionales.</w:t>
      </w:r>
    </w:p>
    <w:p w:rsidR="00540ED7" w:rsidRPr="001C65F3" w:rsidRDefault="00540ED7" w:rsidP="006A0900">
      <w:pPr>
        <w:suppressAutoHyphens/>
        <w:ind w:left="227" w:right="51"/>
        <w:rPr>
          <w:rFonts w:ascii="Bookman Old Style" w:hAnsi="Bookman Old Style"/>
          <w:sz w:val="14"/>
          <w:szCs w:val="14"/>
        </w:rPr>
      </w:pPr>
    </w:p>
    <w:p w:rsidR="00432BBF" w:rsidRPr="001C65F3" w:rsidRDefault="00432BBF" w:rsidP="006A0900">
      <w:pPr>
        <w:pStyle w:val="Textoindependiente3"/>
        <w:suppressAutoHyphens/>
        <w:ind w:left="227" w:right="51"/>
        <w:rPr>
          <w:rFonts w:ascii="Bookman Old Style" w:hAnsi="Bookman Old Style"/>
          <w:sz w:val="10"/>
          <w:lang w:val="es-CL"/>
        </w:rPr>
      </w:pPr>
    </w:p>
    <w:p w:rsidR="00432BBF" w:rsidRPr="001C65F3" w:rsidRDefault="00432BBF" w:rsidP="006A090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right="51"/>
        <w:rPr>
          <w:rFonts w:ascii="Bookman Old Style" w:hAnsi="Bookman Old Style" w:cs="Arial"/>
          <w:iCs/>
          <w:sz w:val="20"/>
        </w:rPr>
      </w:pPr>
      <w:r w:rsidRPr="001C65F3">
        <w:rPr>
          <w:rFonts w:ascii="Bookman Old Style" w:hAnsi="Bookman Old Style" w:cs="Arial"/>
          <w:iCs/>
          <w:sz w:val="20"/>
        </w:rPr>
        <w:t>funciones DEL PUESTO</w:t>
      </w:r>
      <w:bookmarkStart w:id="0" w:name="_GoBack"/>
      <w:bookmarkEnd w:id="0"/>
    </w:p>
    <w:p w:rsidR="00540ED7" w:rsidRPr="001C65F3" w:rsidRDefault="00540ED7" w:rsidP="006A0900">
      <w:pPr>
        <w:suppressAutoHyphens/>
        <w:ind w:left="227" w:right="51"/>
        <w:rPr>
          <w:rFonts w:ascii="Bookman Old Style" w:hAnsi="Bookman Old Style"/>
          <w:sz w:val="18"/>
          <w:szCs w:val="18"/>
        </w:rPr>
      </w:pPr>
    </w:p>
    <w:p w:rsidR="00DA181B" w:rsidRPr="001C65F3" w:rsidRDefault="00DA181B" w:rsidP="006A0900">
      <w:pPr>
        <w:pStyle w:val="Textoindependiente"/>
        <w:numPr>
          <w:ilvl w:val="0"/>
          <w:numId w:val="17"/>
        </w:numPr>
        <w:suppressAutoHyphens/>
        <w:ind w:left="720" w:right="51"/>
        <w:jc w:val="both"/>
        <w:rPr>
          <w:rFonts w:ascii="Bookman Old Style" w:hAnsi="Bookman Old Style" w:cs="Times New Roman"/>
          <w:iCs w:val="0"/>
          <w:sz w:val="20"/>
        </w:rPr>
      </w:pPr>
      <w:r w:rsidRPr="001C65F3">
        <w:rPr>
          <w:rFonts w:ascii="Bookman Old Style" w:hAnsi="Bookman Old Style" w:cs="Times New Roman"/>
          <w:iCs w:val="0"/>
          <w:sz w:val="20"/>
        </w:rPr>
        <w:t>Elaborar los planes de trabajo, reportes e informes mensuales, para establecer la coordinación, distribución y programación de las actividades asignadas a los empleados.</w:t>
      </w:r>
    </w:p>
    <w:p w:rsidR="00DA181B" w:rsidRPr="001C65F3" w:rsidRDefault="00DA181B" w:rsidP="006A0900">
      <w:pPr>
        <w:suppressAutoHyphens/>
        <w:ind w:right="51"/>
        <w:jc w:val="both"/>
        <w:rPr>
          <w:rFonts w:ascii="Bookman Old Style" w:hAnsi="Bookman Old Style"/>
          <w:i w:val="0"/>
          <w:sz w:val="14"/>
        </w:rPr>
      </w:pPr>
    </w:p>
    <w:p w:rsidR="00DA181B" w:rsidRPr="001C65F3" w:rsidRDefault="00DA181B" w:rsidP="006A0900">
      <w:pPr>
        <w:pStyle w:val="Textoindependiente"/>
        <w:numPr>
          <w:ilvl w:val="0"/>
          <w:numId w:val="17"/>
        </w:numPr>
        <w:suppressAutoHyphens/>
        <w:ind w:left="720" w:right="51"/>
        <w:jc w:val="both"/>
        <w:rPr>
          <w:rFonts w:ascii="Bookman Old Style" w:hAnsi="Bookman Old Style" w:cs="Times New Roman"/>
          <w:iCs w:val="0"/>
          <w:sz w:val="20"/>
        </w:rPr>
      </w:pPr>
      <w:r w:rsidRPr="001C65F3">
        <w:rPr>
          <w:rFonts w:ascii="Bookman Old Style" w:hAnsi="Bookman Old Style" w:cs="Times New Roman"/>
          <w:iCs w:val="0"/>
          <w:sz w:val="20"/>
        </w:rPr>
        <w:t>Coordinar las actividades desarrolladas por el personal bajo su cargo, a través de la programación, asignación, distribución y delimitación de los horarios, funciones y espacios, con el fin de dar cobertura a todas las áreas físicas y/o servicios ofrecidos.</w:t>
      </w:r>
    </w:p>
    <w:p w:rsidR="00DA181B" w:rsidRPr="001C65F3" w:rsidRDefault="00DA181B" w:rsidP="006A0900">
      <w:pPr>
        <w:suppressAutoHyphens/>
        <w:ind w:right="51"/>
        <w:jc w:val="both"/>
        <w:rPr>
          <w:rFonts w:ascii="Bookman Old Style" w:hAnsi="Bookman Old Style"/>
          <w:i w:val="0"/>
          <w:sz w:val="14"/>
        </w:rPr>
      </w:pPr>
    </w:p>
    <w:p w:rsidR="00DA181B" w:rsidRPr="001C65F3" w:rsidRDefault="00DA181B" w:rsidP="006A0900">
      <w:pPr>
        <w:pStyle w:val="Textoindependiente"/>
        <w:numPr>
          <w:ilvl w:val="0"/>
          <w:numId w:val="17"/>
        </w:numPr>
        <w:suppressAutoHyphens/>
        <w:ind w:left="720" w:right="51"/>
        <w:jc w:val="both"/>
        <w:rPr>
          <w:rFonts w:ascii="Bookman Old Style" w:hAnsi="Bookman Old Style" w:cs="Times New Roman"/>
          <w:iCs w:val="0"/>
          <w:sz w:val="20"/>
        </w:rPr>
      </w:pPr>
      <w:r w:rsidRPr="001C65F3">
        <w:rPr>
          <w:rFonts w:ascii="Bookman Old Style" w:hAnsi="Bookman Old Style" w:cs="Times New Roman"/>
          <w:iCs w:val="0"/>
          <w:sz w:val="20"/>
        </w:rPr>
        <w:t>Supervisar al personal a cargo de las actividades de limpieza, ornato, telefonía u otros servicios generales, estableciendo mecanismos de control que permitan verificar la adecuada ejecución de las tareas asignadas, con el propósito de cumplir con los resultados esperados.</w:t>
      </w:r>
    </w:p>
    <w:p w:rsidR="00DA181B" w:rsidRPr="001C65F3" w:rsidRDefault="00DA181B" w:rsidP="006A0900">
      <w:pPr>
        <w:pStyle w:val="Textoindependiente"/>
        <w:suppressAutoHyphens/>
        <w:ind w:right="51"/>
        <w:jc w:val="both"/>
        <w:rPr>
          <w:rFonts w:ascii="Bookman Old Style" w:hAnsi="Bookman Old Style" w:cs="Times New Roman"/>
          <w:iCs w:val="0"/>
          <w:sz w:val="14"/>
        </w:rPr>
      </w:pPr>
    </w:p>
    <w:p w:rsidR="00DA181B" w:rsidRPr="001C65F3" w:rsidRDefault="00DA181B" w:rsidP="006A0900">
      <w:pPr>
        <w:pStyle w:val="Textoindependiente"/>
        <w:numPr>
          <w:ilvl w:val="0"/>
          <w:numId w:val="17"/>
        </w:numPr>
        <w:suppressAutoHyphens/>
        <w:ind w:left="720" w:right="51"/>
        <w:jc w:val="both"/>
        <w:rPr>
          <w:rFonts w:ascii="Bookman Old Style" w:hAnsi="Bookman Old Style" w:cs="Times New Roman"/>
          <w:iCs w:val="0"/>
          <w:sz w:val="20"/>
        </w:rPr>
      </w:pPr>
      <w:r w:rsidRPr="001C65F3">
        <w:rPr>
          <w:rFonts w:ascii="Bookman Old Style" w:hAnsi="Bookman Old Style" w:cs="Times New Roman"/>
          <w:iCs w:val="0"/>
          <w:sz w:val="20"/>
        </w:rPr>
        <w:t>Verificar la adecuada distribución del mobiliario y equipo de oficina u hospitalario a fin de garantizar que las instalaciones sean funcionales y cumplan con las normas de seguridad establecidas.</w:t>
      </w:r>
    </w:p>
    <w:p w:rsidR="00DA181B" w:rsidRPr="001C65F3" w:rsidRDefault="00DA181B" w:rsidP="006A0900">
      <w:pPr>
        <w:suppressAutoHyphens/>
        <w:ind w:right="51"/>
        <w:jc w:val="both"/>
        <w:rPr>
          <w:rFonts w:ascii="Bookman Old Style" w:hAnsi="Bookman Old Style"/>
          <w:i w:val="0"/>
          <w:sz w:val="14"/>
        </w:rPr>
      </w:pPr>
    </w:p>
    <w:p w:rsidR="00DA181B" w:rsidRPr="001C65F3" w:rsidRDefault="00DA181B" w:rsidP="006A0900">
      <w:pPr>
        <w:pStyle w:val="Textoindependiente"/>
        <w:numPr>
          <w:ilvl w:val="0"/>
          <w:numId w:val="17"/>
        </w:numPr>
        <w:suppressAutoHyphens/>
        <w:ind w:left="720" w:right="51"/>
        <w:jc w:val="both"/>
        <w:rPr>
          <w:rFonts w:ascii="Bookman Old Style" w:hAnsi="Bookman Old Style" w:cs="Times New Roman"/>
          <w:iCs w:val="0"/>
          <w:sz w:val="20"/>
        </w:rPr>
      </w:pPr>
      <w:r w:rsidRPr="001C65F3">
        <w:rPr>
          <w:rFonts w:ascii="Bookman Old Style" w:hAnsi="Bookman Old Style" w:cs="Times New Roman"/>
          <w:iCs w:val="0"/>
          <w:sz w:val="20"/>
        </w:rPr>
        <w:t>Controlar el uso adecuado de las herramientas, insumos y equipo utilizado por el personal para la ejecución de las actividades, a fin de evitar desperfectos, desperdicios u otros, derivados del mal manejo de los mismos.</w:t>
      </w:r>
    </w:p>
    <w:p w:rsidR="00DA181B" w:rsidRPr="001C65F3" w:rsidRDefault="00DA181B" w:rsidP="006A0900">
      <w:pPr>
        <w:suppressAutoHyphens/>
        <w:ind w:right="51"/>
        <w:jc w:val="both"/>
        <w:rPr>
          <w:rFonts w:ascii="Bookman Old Style" w:hAnsi="Bookman Old Style"/>
          <w:i w:val="0"/>
          <w:sz w:val="14"/>
        </w:rPr>
      </w:pPr>
    </w:p>
    <w:p w:rsidR="00DA181B" w:rsidRPr="001C65F3" w:rsidRDefault="00DA181B" w:rsidP="006A0900">
      <w:pPr>
        <w:pStyle w:val="Textoindependiente"/>
        <w:numPr>
          <w:ilvl w:val="0"/>
          <w:numId w:val="17"/>
        </w:numPr>
        <w:suppressAutoHyphens/>
        <w:ind w:left="720" w:right="51"/>
        <w:jc w:val="both"/>
        <w:rPr>
          <w:rFonts w:ascii="Bookman Old Style" w:hAnsi="Bookman Old Style" w:cs="Times New Roman"/>
          <w:iCs w:val="0"/>
          <w:sz w:val="20"/>
        </w:rPr>
      </w:pPr>
      <w:r w:rsidRPr="001C65F3">
        <w:rPr>
          <w:rFonts w:ascii="Bookman Old Style" w:hAnsi="Bookman Old Style" w:cs="Times New Roman"/>
          <w:iCs w:val="0"/>
          <w:sz w:val="20"/>
        </w:rPr>
        <w:t>Gestionar y verificar el aprovisionamiento de los insumos utilizados por los recursos para el eficiente desarrollo de sus tareas, esto con el propósito de cumplir con los programas de trabajo y brindar servicios oportunos y de calidad.</w:t>
      </w:r>
    </w:p>
    <w:p w:rsidR="00DA181B" w:rsidRPr="001C65F3" w:rsidRDefault="00DA181B" w:rsidP="006A0900">
      <w:pPr>
        <w:suppressAutoHyphens/>
        <w:ind w:right="51"/>
        <w:jc w:val="both"/>
        <w:rPr>
          <w:rFonts w:ascii="Bookman Old Style" w:hAnsi="Bookman Old Style"/>
          <w:i w:val="0"/>
          <w:sz w:val="14"/>
        </w:rPr>
      </w:pPr>
    </w:p>
    <w:p w:rsidR="00DA181B" w:rsidRPr="001C65F3" w:rsidRDefault="00DA181B" w:rsidP="006A0900">
      <w:pPr>
        <w:pStyle w:val="Textoindependiente"/>
        <w:numPr>
          <w:ilvl w:val="0"/>
          <w:numId w:val="17"/>
        </w:numPr>
        <w:suppressAutoHyphens/>
        <w:ind w:left="720" w:right="51"/>
        <w:jc w:val="both"/>
        <w:rPr>
          <w:rFonts w:ascii="Bookman Old Style" w:hAnsi="Bookman Old Style" w:cs="Times New Roman"/>
          <w:iCs w:val="0"/>
          <w:sz w:val="20"/>
        </w:rPr>
      </w:pPr>
      <w:r w:rsidRPr="001C65F3">
        <w:rPr>
          <w:rFonts w:ascii="Bookman Old Style" w:hAnsi="Bookman Old Style" w:cs="Times New Roman"/>
          <w:iCs w:val="0"/>
          <w:sz w:val="20"/>
        </w:rPr>
        <w:t>Verificar el adecuado manejo de los desechos sólidos y/o contaminados, acatando las normas y procedimientos establecidos.</w:t>
      </w:r>
    </w:p>
    <w:p w:rsidR="00DA181B" w:rsidRPr="001C65F3" w:rsidRDefault="00DA181B" w:rsidP="006A0900">
      <w:pPr>
        <w:pStyle w:val="Textoindependiente"/>
        <w:suppressAutoHyphens/>
        <w:ind w:right="51"/>
        <w:jc w:val="both"/>
        <w:rPr>
          <w:rFonts w:ascii="Bookman Old Style" w:hAnsi="Bookman Old Style" w:cs="Times New Roman"/>
          <w:iCs w:val="0"/>
          <w:sz w:val="14"/>
        </w:rPr>
      </w:pPr>
    </w:p>
    <w:p w:rsidR="00DA181B" w:rsidRPr="001C65F3" w:rsidRDefault="00DA181B" w:rsidP="006A0900">
      <w:pPr>
        <w:pStyle w:val="Textoindependiente"/>
        <w:numPr>
          <w:ilvl w:val="0"/>
          <w:numId w:val="17"/>
        </w:numPr>
        <w:suppressAutoHyphens/>
        <w:ind w:left="720" w:right="51"/>
        <w:jc w:val="both"/>
        <w:rPr>
          <w:rFonts w:ascii="Bookman Old Style" w:hAnsi="Bookman Old Style" w:cs="Times New Roman"/>
          <w:iCs w:val="0"/>
          <w:sz w:val="20"/>
        </w:rPr>
      </w:pPr>
      <w:r w:rsidRPr="001C65F3">
        <w:rPr>
          <w:rFonts w:ascii="Bookman Old Style" w:hAnsi="Bookman Old Style" w:cs="Times New Roman"/>
          <w:iCs w:val="0"/>
          <w:sz w:val="20"/>
        </w:rPr>
        <w:t xml:space="preserve">Apoyar en las actividades administrativas y/o de prestación de servicios de apoyo de las diferentes áreas (gases médicos, ropa hospitalaria, fumigaciones, entre otros), con el fin de colaborar en el desarrollo y consecución de las responsabilidades propias de cada una de ellas. </w:t>
      </w:r>
    </w:p>
    <w:p w:rsidR="00DA181B" w:rsidRPr="001C65F3" w:rsidRDefault="00DA181B" w:rsidP="006A0900">
      <w:pPr>
        <w:suppressAutoHyphens/>
        <w:ind w:right="51"/>
        <w:jc w:val="both"/>
        <w:rPr>
          <w:rFonts w:ascii="Bookman Old Style" w:hAnsi="Bookman Old Style"/>
          <w:i w:val="0"/>
          <w:sz w:val="14"/>
        </w:rPr>
      </w:pPr>
    </w:p>
    <w:p w:rsidR="00DA181B" w:rsidRPr="001C65F3" w:rsidRDefault="00DA181B" w:rsidP="006A0900">
      <w:pPr>
        <w:pStyle w:val="Textoindependiente"/>
        <w:numPr>
          <w:ilvl w:val="0"/>
          <w:numId w:val="17"/>
        </w:numPr>
        <w:suppressAutoHyphens/>
        <w:ind w:left="720" w:right="51"/>
        <w:jc w:val="both"/>
        <w:rPr>
          <w:rFonts w:ascii="Bookman Old Style" w:hAnsi="Bookman Old Style" w:cs="Times New Roman"/>
          <w:iCs w:val="0"/>
          <w:sz w:val="20"/>
        </w:rPr>
      </w:pPr>
      <w:r w:rsidRPr="001C65F3">
        <w:rPr>
          <w:rFonts w:ascii="Bookman Old Style" w:hAnsi="Bookman Old Style" w:cs="Times New Roman"/>
          <w:iCs w:val="0"/>
          <w:sz w:val="20"/>
        </w:rPr>
        <w:t>Atender y evaluar solicitudes de licencias, permisos, vacaciones y toda la documentación relacionada con trámites administrativos, generada por el personal a su cargo, para el control y adecuado funcionamiento de la dependencia.</w:t>
      </w:r>
    </w:p>
    <w:p w:rsidR="00DA181B" w:rsidRDefault="00DA181B" w:rsidP="006A0900">
      <w:pPr>
        <w:suppressAutoHyphens/>
        <w:ind w:right="51"/>
        <w:jc w:val="both"/>
        <w:rPr>
          <w:rFonts w:ascii="Bookman Old Style" w:hAnsi="Bookman Old Style"/>
          <w:i w:val="0"/>
          <w:sz w:val="20"/>
        </w:rPr>
      </w:pPr>
    </w:p>
    <w:p w:rsidR="00C37DC5" w:rsidRPr="001C65F3" w:rsidRDefault="00C37DC5" w:rsidP="006A0900">
      <w:pPr>
        <w:suppressAutoHyphens/>
        <w:ind w:right="51"/>
        <w:jc w:val="both"/>
        <w:rPr>
          <w:rFonts w:ascii="Bookman Old Style" w:hAnsi="Bookman Old Style"/>
          <w:i w:val="0"/>
          <w:sz w:val="20"/>
        </w:rPr>
      </w:pPr>
    </w:p>
    <w:p w:rsidR="00DA181B" w:rsidRPr="001C65F3" w:rsidRDefault="00DA181B" w:rsidP="006A0900">
      <w:pPr>
        <w:pStyle w:val="Textoindependiente"/>
        <w:numPr>
          <w:ilvl w:val="0"/>
          <w:numId w:val="17"/>
        </w:numPr>
        <w:suppressAutoHyphens/>
        <w:ind w:left="720" w:right="51"/>
        <w:jc w:val="both"/>
        <w:rPr>
          <w:rFonts w:ascii="Bookman Old Style" w:hAnsi="Bookman Old Style" w:cs="Times New Roman"/>
          <w:iCs w:val="0"/>
          <w:sz w:val="20"/>
        </w:rPr>
      </w:pPr>
      <w:r w:rsidRPr="001C65F3">
        <w:rPr>
          <w:rFonts w:ascii="Bookman Old Style" w:hAnsi="Bookman Old Style" w:cs="Times New Roman"/>
          <w:iCs w:val="0"/>
          <w:sz w:val="20"/>
        </w:rPr>
        <w:t xml:space="preserve">Coordinar el servicio de Morgue en cuanto a la movilización, resguardo y entrega de cadáveres (área hospitalaria). </w:t>
      </w:r>
    </w:p>
    <w:p w:rsidR="00DA181B" w:rsidRPr="001C65F3" w:rsidRDefault="00DA181B" w:rsidP="006A0900">
      <w:pPr>
        <w:suppressAutoHyphens/>
        <w:ind w:right="51"/>
        <w:jc w:val="both"/>
        <w:rPr>
          <w:rFonts w:ascii="Bookman Old Style" w:hAnsi="Bookman Old Style"/>
          <w:i w:val="0"/>
          <w:sz w:val="14"/>
        </w:rPr>
      </w:pPr>
    </w:p>
    <w:p w:rsidR="00DA181B" w:rsidRPr="001C65F3" w:rsidRDefault="00DA181B" w:rsidP="006A0900">
      <w:pPr>
        <w:pStyle w:val="Textoindependiente"/>
        <w:numPr>
          <w:ilvl w:val="0"/>
          <w:numId w:val="17"/>
        </w:numPr>
        <w:suppressAutoHyphens/>
        <w:ind w:left="720" w:right="51"/>
        <w:jc w:val="both"/>
        <w:rPr>
          <w:rFonts w:ascii="Bookman Old Style" w:hAnsi="Bookman Old Style" w:cs="Times New Roman"/>
          <w:iCs w:val="0"/>
          <w:sz w:val="20"/>
        </w:rPr>
      </w:pPr>
      <w:r w:rsidRPr="001C65F3">
        <w:rPr>
          <w:rFonts w:ascii="Bookman Old Style" w:hAnsi="Bookman Old Style" w:cs="Times New Roman"/>
          <w:iCs w:val="0"/>
          <w:sz w:val="20"/>
        </w:rPr>
        <w:t>Establecer mecanismos de comunicación con el personal a su cargo así como con otras áreas o dependencias, tanto internas como externas, a fin de cumplir con los objetivos del área.</w:t>
      </w:r>
    </w:p>
    <w:p w:rsidR="00DA181B" w:rsidRPr="001C65F3" w:rsidRDefault="00DA181B" w:rsidP="006A0900">
      <w:pPr>
        <w:pStyle w:val="Textoindependiente"/>
        <w:suppressAutoHyphens/>
        <w:ind w:right="51"/>
        <w:jc w:val="both"/>
        <w:rPr>
          <w:rFonts w:ascii="Bookman Old Style" w:hAnsi="Bookman Old Style" w:cs="Times New Roman"/>
          <w:iCs w:val="0"/>
          <w:sz w:val="14"/>
        </w:rPr>
      </w:pPr>
    </w:p>
    <w:p w:rsidR="00DA181B" w:rsidRPr="001C65F3" w:rsidRDefault="00DA181B" w:rsidP="006A0900">
      <w:pPr>
        <w:pStyle w:val="Textoindependiente"/>
        <w:numPr>
          <w:ilvl w:val="0"/>
          <w:numId w:val="17"/>
        </w:numPr>
        <w:suppressAutoHyphens/>
        <w:ind w:left="720" w:right="51"/>
        <w:jc w:val="both"/>
        <w:rPr>
          <w:rFonts w:ascii="Bookman Old Style" w:hAnsi="Bookman Old Style" w:cs="Times New Roman"/>
          <w:iCs w:val="0"/>
          <w:sz w:val="20"/>
        </w:rPr>
      </w:pPr>
      <w:r w:rsidRPr="001C65F3">
        <w:rPr>
          <w:rFonts w:ascii="Bookman Old Style" w:hAnsi="Bookman Old Style" w:cs="Times New Roman"/>
          <w:iCs w:val="0"/>
          <w:sz w:val="20"/>
        </w:rPr>
        <w:t>Velar por el cumplimiento de la normativa institucional, proponiendo mejoras en los procesos y manteniendo al personal informado sobre los cambios realizados.</w:t>
      </w:r>
    </w:p>
    <w:p w:rsidR="00DA181B" w:rsidRPr="001C65F3" w:rsidRDefault="00DA181B" w:rsidP="006A0900">
      <w:pPr>
        <w:pStyle w:val="Textoindependiente"/>
        <w:suppressAutoHyphens/>
        <w:ind w:right="51"/>
        <w:jc w:val="both"/>
        <w:rPr>
          <w:rFonts w:ascii="Bookman Old Style" w:hAnsi="Bookman Old Style" w:cs="Times New Roman"/>
          <w:iCs w:val="0"/>
          <w:sz w:val="14"/>
        </w:rPr>
      </w:pPr>
    </w:p>
    <w:p w:rsidR="00DA181B" w:rsidRPr="001C65F3" w:rsidRDefault="00DA181B" w:rsidP="006A0900">
      <w:pPr>
        <w:pStyle w:val="Textoindependiente"/>
        <w:numPr>
          <w:ilvl w:val="0"/>
          <w:numId w:val="17"/>
        </w:numPr>
        <w:suppressAutoHyphens/>
        <w:ind w:left="720" w:right="51"/>
        <w:jc w:val="both"/>
        <w:rPr>
          <w:rFonts w:ascii="Bookman Old Style" w:hAnsi="Bookman Old Style" w:cs="Times New Roman"/>
          <w:iCs w:val="0"/>
          <w:sz w:val="20"/>
        </w:rPr>
      </w:pPr>
      <w:r w:rsidRPr="001C65F3">
        <w:rPr>
          <w:rFonts w:ascii="Bookman Old Style" w:hAnsi="Bookman Old Style" w:cs="Times New Roman"/>
          <w:iCs w:val="0"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DA181B" w:rsidRPr="001C65F3" w:rsidRDefault="00DA181B" w:rsidP="006A0900">
      <w:pPr>
        <w:suppressAutoHyphens/>
        <w:ind w:right="51"/>
        <w:jc w:val="both"/>
        <w:rPr>
          <w:rFonts w:ascii="Bookman Old Style" w:hAnsi="Bookman Old Style"/>
          <w:i w:val="0"/>
          <w:sz w:val="14"/>
        </w:rPr>
      </w:pPr>
    </w:p>
    <w:p w:rsidR="00DA181B" w:rsidRPr="001C65F3" w:rsidRDefault="00DA181B" w:rsidP="006A0900">
      <w:pPr>
        <w:pStyle w:val="Textoindependiente"/>
        <w:numPr>
          <w:ilvl w:val="0"/>
          <w:numId w:val="17"/>
        </w:numPr>
        <w:suppressAutoHyphens/>
        <w:ind w:left="720" w:right="51"/>
        <w:jc w:val="both"/>
        <w:rPr>
          <w:rFonts w:ascii="Bookman Old Style" w:hAnsi="Bookman Old Style" w:cs="Times New Roman"/>
          <w:iCs w:val="0"/>
          <w:sz w:val="20"/>
        </w:rPr>
      </w:pPr>
      <w:r w:rsidRPr="001C65F3">
        <w:rPr>
          <w:rFonts w:ascii="Bookman Old Style" w:hAnsi="Bookman Old Style" w:cs="Times New Roman"/>
          <w:iCs w:val="0"/>
          <w:sz w:val="20"/>
        </w:rPr>
        <w:t xml:space="preserve">Participar en los proyectos asignados o definidos para el área, a través de la verificación de su ejecución y alcances obtenidos. </w:t>
      </w:r>
    </w:p>
    <w:p w:rsidR="00DA181B" w:rsidRPr="001C65F3" w:rsidRDefault="00DA181B" w:rsidP="006A0900">
      <w:pPr>
        <w:pStyle w:val="Textoindependiente"/>
        <w:suppressAutoHyphens/>
        <w:ind w:right="51"/>
        <w:jc w:val="both"/>
        <w:rPr>
          <w:rFonts w:ascii="Bookman Old Style" w:hAnsi="Bookman Old Style" w:cs="Times New Roman"/>
          <w:iCs w:val="0"/>
          <w:sz w:val="14"/>
        </w:rPr>
      </w:pPr>
    </w:p>
    <w:p w:rsidR="00DA181B" w:rsidRPr="001C65F3" w:rsidRDefault="00DA181B" w:rsidP="006A0900">
      <w:pPr>
        <w:pStyle w:val="Textoindependiente"/>
        <w:numPr>
          <w:ilvl w:val="0"/>
          <w:numId w:val="17"/>
        </w:numPr>
        <w:suppressAutoHyphens/>
        <w:ind w:left="720" w:right="51"/>
        <w:jc w:val="both"/>
        <w:rPr>
          <w:rFonts w:ascii="Bookman Old Style" w:hAnsi="Bookman Old Style" w:cs="Times New Roman"/>
          <w:iCs w:val="0"/>
          <w:sz w:val="20"/>
        </w:rPr>
      </w:pPr>
      <w:r w:rsidRPr="001C65F3">
        <w:rPr>
          <w:rFonts w:ascii="Bookman Old Style" w:hAnsi="Bookman Old Style" w:cs="Times New Roman"/>
          <w:iCs w:val="0"/>
          <w:sz w:val="20"/>
        </w:rPr>
        <w:t>Apoyar al área de trabajo, cuando sea necesario realizando actividades para suplir ausencias de personal o situaciones de urgencia.</w:t>
      </w:r>
    </w:p>
    <w:p w:rsidR="00DA181B" w:rsidRPr="001C65F3" w:rsidRDefault="00DA181B" w:rsidP="006A0900">
      <w:pPr>
        <w:pStyle w:val="Textoindependiente"/>
        <w:suppressAutoHyphens/>
        <w:ind w:right="51"/>
        <w:jc w:val="both"/>
        <w:rPr>
          <w:rFonts w:ascii="Bookman Old Style" w:hAnsi="Bookman Old Style" w:cs="Times New Roman"/>
          <w:iCs w:val="0"/>
          <w:sz w:val="14"/>
        </w:rPr>
      </w:pPr>
    </w:p>
    <w:p w:rsidR="00DA181B" w:rsidRPr="001C65F3" w:rsidRDefault="00DA181B" w:rsidP="006A0900">
      <w:pPr>
        <w:pStyle w:val="Textoindependiente"/>
        <w:numPr>
          <w:ilvl w:val="0"/>
          <w:numId w:val="17"/>
        </w:numPr>
        <w:suppressAutoHyphens/>
        <w:ind w:left="720" w:right="51"/>
        <w:jc w:val="both"/>
        <w:rPr>
          <w:rFonts w:ascii="Bookman Old Style" w:hAnsi="Bookman Old Style" w:cs="Times New Roman"/>
          <w:iCs w:val="0"/>
          <w:sz w:val="20"/>
        </w:rPr>
      </w:pPr>
      <w:r w:rsidRPr="001C65F3">
        <w:rPr>
          <w:rFonts w:ascii="Bookman Old Style" w:hAnsi="Bookman Old Style" w:cs="Times New Roman"/>
          <w:iCs w:val="0"/>
          <w:sz w:val="20"/>
        </w:rPr>
        <w:t>Brindar la inducción al personal nuevo, dando a conocer los procesos y/o las funciones, con el fin de que conozca su área de trabajo.</w:t>
      </w:r>
    </w:p>
    <w:p w:rsidR="00DA181B" w:rsidRPr="001C65F3" w:rsidRDefault="00DA181B" w:rsidP="006A0900">
      <w:pPr>
        <w:pStyle w:val="Textoindependiente"/>
        <w:suppressAutoHyphens/>
        <w:ind w:right="51"/>
        <w:jc w:val="both"/>
        <w:rPr>
          <w:rFonts w:ascii="Bookman Old Style" w:hAnsi="Bookman Old Style" w:cs="Times New Roman"/>
          <w:iCs w:val="0"/>
          <w:sz w:val="14"/>
        </w:rPr>
      </w:pPr>
    </w:p>
    <w:p w:rsidR="00DA181B" w:rsidRPr="001C65F3" w:rsidRDefault="00DA181B" w:rsidP="006A0900">
      <w:pPr>
        <w:pStyle w:val="Textoindependiente"/>
        <w:numPr>
          <w:ilvl w:val="0"/>
          <w:numId w:val="17"/>
        </w:numPr>
        <w:suppressAutoHyphens/>
        <w:ind w:left="720" w:right="51"/>
        <w:jc w:val="both"/>
        <w:rPr>
          <w:rFonts w:ascii="Bookman Old Style" w:hAnsi="Bookman Old Style" w:cs="Times New Roman"/>
          <w:iCs w:val="0"/>
          <w:sz w:val="20"/>
        </w:rPr>
      </w:pPr>
      <w:r w:rsidRPr="001C65F3">
        <w:rPr>
          <w:rFonts w:ascii="Bookman Old Style" w:hAnsi="Bookman Old Style" w:cs="Times New Roman"/>
          <w:iCs w:val="0"/>
          <w:sz w:val="20"/>
        </w:rPr>
        <w:t>Revisar y autorizar documentación relacionada a la adquisición de bienes y servicios, reportes, controles administrativos y otros para su respectivo trámite.</w:t>
      </w:r>
    </w:p>
    <w:p w:rsidR="00DA181B" w:rsidRPr="001C65F3" w:rsidRDefault="00DA181B" w:rsidP="006A0900">
      <w:pPr>
        <w:pStyle w:val="Textoindependiente"/>
        <w:suppressAutoHyphens/>
        <w:ind w:right="51"/>
        <w:jc w:val="both"/>
        <w:rPr>
          <w:rFonts w:ascii="Bookman Old Style" w:hAnsi="Bookman Old Style" w:cs="Times New Roman"/>
          <w:iCs w:val="0"/>
          <w:sz w:val="14"/>
        </w:rPr>
      </w:pPr>
    </w:p>
    <w:p w:rsidR="00DA181B" w:rsidRPr="001C65F3" w:rsidRDefault="00DA181B" w:rsidP="006A0900">
      <w:pPr>
        <w:pStyle w:val="Textoindependiente"/>
        <w:numPr>
          <w:ilvl w:val="0"/>
          <w:numId w:val="17"/>
        </w:numPr>
        <w:suppressAutoHyphens/>
        <w:ind w:left="720" w:right="51"/>
        <w:jc w:val="both"/>
        <w:rPr>
          <w:rFonts w:ascii="Bookman Old Style" w:hAnsi="Bookman Old Style" w:cs="Times New Roman"/>
          <w:iCs w:val="0"/>
          <w:sz w:val="20"/>
        </w:rPr>
      </w:pPr>
      <w:r w:rsidRPr="001C65F3">
        <w:rPr>
          <w:rFonts w:ascii="Bookman Old Style" w:hAnsi="Bookman Old Style" w:cs="Times New Roman"/>
          <w:iCs w:val="0"/>
          <w:sz w:val="20"/>
        </w:rPr>
        <w:t>Evaluar el desempeño del personal a su cargo, a fin de incentivar la eficiencia y la mejora continua en los empleados.</w:t>
      </w:r>
    </w:p>
    <w:p w:rsidR="00DA181B" w:rsidRPr="001C65F3" w:rsidRDefault="00DA181B" w:rsidP="006A0900">
      <w:pPr>
        <w:suppressAutoHyphens/>
        <w:ind w:right="51"/>
        <w:jc w:val="both"/>
        <w:rPr>
          <w:rFonts w:ascii="Bookman Old Style" w:hAnsi="Bookman Old Style"/>
          <w:i w:val="0"/>
          <w:sz w:val="14"/>
        </w:rPr>
      </w:pPr>
    </w:p>
    <w:p w:rsidR="00DA181B" w:rsidRPr="001C65F3" w:rsidRDefault="00DA181B" w:rsidP="006A0900">
      <w:pPr>
        <w:pStyle w:val="Textoindependiente"/>
        <w:numPr>
          <w:ilvl w:val="0"/>
          <w:numId w:val="17"/>
        </w:numPr>
        <w:suppressAutoHyphens/>
        <w:ind w:left="720" w:right="51"/>
        <w:jc w:val="both"/>
        <w:rPr>
          <w:rFonts w:ascii="Bookman Old Style" w:hAnsi="Bookman Old Style" w:cs="Times New Roman"/>
          <w:iCs w:val="0"/>
          <w:sz w:val="20"/>
        </w:rPr>
      </w:pPr>
      <w:r w:rsidRPr="001C65F3">
        <w:rPr>
          <w:rFonts w:ascii="Bookman Old Style" w:hAnsi="Bookman Old Style" w:cs="Times New Roman"/>
          <w:iCs w:val="0"/>
          <w:sz w:val="20"/>
        </w:rPr>
        <w:t xml:space="preserve">Apoyar el adiestramiento de personal nuevo y velar porque se cumpla el plan de inducción. </w:t>
      </w:r>
    </w:p>
    <w:p w:rsidR="00DA181B" w:rsidRPr="001C65F3" w:rsidRDefault="00DA181B" w:rsidP="006A0900">
      <w:pPr>
        <w:pStyle w:val="Textoindependiente"/>
        <w:suppressAutoHyphens/>
        <w:ind w:right="51"/>
        <w:jc w:val="both"/>
        <w:rPr>
          <w:rFonts w:ascii="Bookman Old Style" w:hAnsi="Bookman Old Style" w:cs="Times New Roman"/>
          <w:iCs w:val="0"/>
          <w:sz w:val="14"/>
        </w:rPr>
      </w:pPr>
    </w:p>
    <w:p w:rsidR="00DA181B" w:rsidRPr="001C65F3" w:rsidRDefault="00DA181B" w:rsidP="006A0900">
      <w:pPr>
        <w:pStyle w:val="Textoindependiente"/>
        <w:numPr>
          <w:ilvl w:val="0"/>
          <w:numId w:val="17"/>
        </w:numPr>
        <w:suppressAutoHyphens/>
        <w:ind w:left="720" w:right="51"/>
        <w:jc w:val="both"/>
        <w:rPr>
          <w:rFonts w:ascii="Bookman Old Style" w:hAnsi="Bookman Old Style" w:cs="Tahoma"/>
          <w:i/>
          <w:color w:val="000000"/>
          <w:sz w:val="20"/>
          <w:lang w:val="es-CL"/>
        </w:rPr>
      </w:pPr>
      <w:r w:rsidRPr="001C65F3">
        <w:rPr>
          <w:rFonts w:ascii="Bookman Old Style" w:hAnsi="Bookman Old Style" w:cs="Times New Roman"/>
          <w:iCs w:val="0"/>
          <w:sz w:val="20"/>
        </w:rPr>
        <w:t>Realizar otras actividades encomendadas por la jefatura inmediata.</w:t>
      </w:r>
    </w:p>
    <w:p w:rsidR="00432BBF" w:rsidRPr="001C65F3" w:rsidRDefault="00432BBF" w:rsidP="006A0900">
      <w:pPr>
        <w:suppressAutoHyphens/>
        <w:ind w:right="51"/>
        <w:rPr>
          <w:rFonts w:ascii="Bookman Old Style" w:hAnsi="Bookman Old Style" w:cs="Arial"/>
          <w:i w:val="0"/>
          <w:iCs/>
          <w:sz w:val="14"/>
        </w:rPr>
      </w:pPr>
    </w:p>
    <w:p w:rsidR="00432BBF" w:rsidRPr="001C65F3" w:rsidRDefault="00432BBF" w:rsidP="006A0900">
      <w:pPr>
        <w:suppressAutoHyphens/>
        <w:ind w:right="51"/>
        <w:rPr>
          <w:rFonts w:ascii="Bookman Old Style" w:hAnsi="Bookman Old Style" w:cs="Arial"/>
          <w:i w:val="0"/>
          <w:iCs/>
          <w:sz w:val="14"/>
        </w:rPr>
      </w:pPr>
    </w:p>
    <w:p w:rsidR="00432BBF" w:rsidRPr="001C65F3" w:rsidRDefault="00432BBF" w:rsidP="006A090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right="51"/>
        <w:rPr>
          <w:rFonts w:ascii="Bookman Old Style" w:hAnsi="Bookman Old Style" w:cs="Arial"/>
          <w:iCs/>
          <w:sz w:val="20"/>
        </w:rPr>
      </w:pPr>
      <w:r w:rsidRPr="001C65F3">
        <w:rPr>
          <w:rFonts w:ascii="Bookman Old Style" w:hAnsi="Bookman Old Style" w:cs="Arial"/>
          <w:iCs/>
          <w:sz w:val="20"/>
        </w:rPr>
        <w:t>PUESTOS QUE SUPERVISA</w:t>
      </w:r>
    </w:p>
    <w:p w:rsidR="00942C66" w:rsidRPr="003124DC" w:rsidRDefault="00942C66" w:rsidP="006A0900">
      <w:pPr>
        <w:suppressAutoHyphens/>
        <w:ind w:right="51"/>
        <w:rPr>
          <w:rFonts w:ascii="Bookman Old Style" w:hAnsi="Bookman Old Style"/>
          <w:sz w:val="14"/>
        </w:rPr>
      </w:pPr>
    </w:p>
    <w:p w:rsidR="004E08E5" w:rsidRPr="001C65F3" w:rsidRDefault="004E08E5" w:rsidP="006A0900">
      <w:pPr>
        <w:tabs>
          <w:tab w:val="left" w:pos="2694"/>
        </w:tabs>
        <w:suppressAutoHyphens/>
        <w:spacing w:line="276" w:lineRule="auto"/>
        <w:ind w:left="360" w:right="5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C65F3">
        <w:rPr>
          <w:rFonts w:ascii="Bookman Old Style" w:hAnsi="Bookman Old Style" w:cs="Arial"/>
          <w:i w:val="0"/>
          <w:iCs/>
          <w:spacing w:val="-3"/>
          <w:sz w:val="20"/>
        </w:rPr>
        <w:t>Supervisión de mando en los siguientes puestos:</w:t>
      </w:r>
    </w:p>
    <w:p w:rsidR="00013C0A" w:rsidRDefault="00013C0A" w:rsidP="002A2B49">
      <w:pPr>
        <w:pStyle w:val="Prrafodelista"/>
        <w:numPr>
          <w:ilvl w:val="0"/>
          <w:numId w:val="6"/>
        </w:numPr>
        <w:tabs>
          <w:tab w:val="left" w:pos="5040"/>
        </w:tabs>
        <w:suppressAutoHyphens/>
        <w:ind w:left="714" w:right="51" w:hanging="357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Secretaria.</w:t>
      </w:r>
    </w:p>
    <w:p w:rsidR="00DA181B" w:rsidRDefault="00DA181B" w:rsidP="002A2B49">
      <w:pPr>
        <w:pStyle w:val="Prrafodelista"/>
        <w:numPr>
          <w:ilvl w:val="0"/>
          <w:numId w:val="6"/>
        </w:numPr>
        <w:tabs>
          <w:tab w:val="left" w:pos="5040"/>
        </w:tabs>
        <w:suppressAutoHyphens/>
        <w:ind w:left="714" w:right="51" w:hanging="357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C65F3">
        <w:rPr>
          <w:rFonts w:ascii="Bookman Old Style" w:hAnsi="Bookman Old Style" w:cs="Arial"/>
          <w:i w:val="0"/>
          <w:iCs/>
          <w:spacing w:val="-3"/>
          <w:sz w:val="20"/>
        </w:rPr>
        <w:t>Auxiliar de Servicio</w:t>
      </w:r>
      <w:r w:rsidR="00975FC0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Pr="001C65F3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3E3903" w:rsidRDefault="003E3903" w:rsidP="003E3903">
      <w:pPr>
        <w:pStyle w:val="Prrafodelista"/>
        <w:numPr>
          <w:ilvl w:val="0"/>
          <w:numId w:val="6"/>
        </w:numPr>
        <w:tabs>
          <w:tab w:val="left" w:pos="5040"/>
        </w:tabs>
        <w:suppressAutoHyphens/>
        <w:ind w:left="714" w:right="51" w:hanging="357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Agente de Seguridad</w:t>
      </w:r>
      <w:r w:rsidR="00975FC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67673" w:rsidRPr="001C65F3" w:rsidRDefault="00467673" w:rsidP="002A2B49">
      <w:pPr>
        <w:pStyle w:val="Prrafodelista"/>
        <w:numPr>
          <w:ilvl w:val="0"/>
          <w:numId w:val="6"/>
        </w:numPr>
        <w:tabs>
          <w:tab w:val="left" w:pos="5040"/>
        </w:tabs>
        <w:suppressAutoHyphens/>
        <w:ind w:left="714" w:right="51" w:hanging="357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Jardinero</w:t>
      </w:r>
      <w:r w:rsidR="00975FC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A181B" w:rsidRPr="001C65F3" w:rsidRDefault="00DA181B" w:rsidP="002A2B49">
      <w:pPr>
        <w:pStyle w:val="Prrafodelista"/>
        <w:numPr>
          <w:ilvl w:val="0"/>
          <w:numId w:val="6"/>
        </w:numPr>
        <w:tabs>
          <w:tab w:val="left" w:pos="5040"/>
        </w:tabs>
        <w:suppressAutoHyphens/>
        <w:ind w:left="714" w:right="51" w:hanging="357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C65F3">
        <w:rPr>
          <w:rFonts w:ascii="Bookman Old Style" w:hAnsi="Bookman Old Style" w:cs="Arial"/>
          <w:i w:val="0"/>
          <w:iCs/>
          <w:spacing w:val="-3"/>
          <w:sz w:val="20"/>
        </w:rPr>
        <w:t>Motorista</w:t>
      </w:r>
      <w:r w:rsidR="00975FC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A181B" w:rsidRPr="001C65F3" w:rsidRDefault="00DA181B" w:rsidP="002A2B49">
      <w:pPr>
        <w:pStyle w:val="Prrafodelista"/>
        <w:numPr>
          <w:ilvl w:val="0"/>
          <w:numId w:val="6"/>
        </w:numPr>
        <w:tabs>
          <w:tab w:val="left" w:pos="5040"/>
        </w:tabs>
        <w:suppressAutoHyphens/>
        <w:ind w:left="714" w:right="51" w:hanging="357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C65F3">
        <w:rPr>
          <w:rFonts w:ascii="Bookman Old Style" w:hAnsi="Bookman Old Style" w:cs="Arial"/>
          <w:i w:val="0"/>
          <w:iCs/>
          <w:spacing w:val="-3"/>
          <w:sz w:val="20"/>
        </w:rPr>
        <w:t>Telefonista</w:t>
      </w:r>
      <w:r w:rsidR="00975FC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73EB1" w:rsidRPr="001C65F3" w:rsidRDefault="00073EB1" w:rsidP="002A2B49">
      <w:pPr>
        <w:pStyle w:val="Prrafodelista"/>
        <w:numPr>
          <w:ilvl w:val="0"/>
          <w:numId w:val="6"/>
        </w:numPr>
        <w:tabs>
          <w:tab w:val="left" w:pos="5040"/>
        </w:tabs>
        <w:suppressAutoHyphens/>
        <w:ind w:left="714" w:right="51" w:hanging="357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Camillero</w:t>
      </w:r>
      <w:r w:rsidR="00975FC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A181B" w:rsidRPr="00073EB1" w:rsidRDefault="00DA181B" w:rsidP="006A0900">
      <w:pPr>
        <w:tabs>
          <w:tab w:val="left" w:pos="2694"/>
        </w:tabs>
        <w:suppressAutoHyphens/>
        <w:ind w:left="2694" w:right="51" w:hanging="2694"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432BBF" w:rsidRPr="001C65F3" w:rsidRDefault="00432BBF" w:rsidP="006A090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right="51"/>
        <w:rPr>
          <w:rFonts w:ascii="Bookman Old Style" w:hAnsi="Bookman Old Style" w:cs="Arial"/>
          <w:iCs/>
          <w:sz w:val="20"/>
        </w:rPr>
      </w:pPr>
      <w:r w:rsidRPr="001C65F3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1C65F3" w:rsidRDefault="00432BBF" w:rsidP="006A0900">
      <w:pPr>
        <w:suppressAutoHyphens/>
        <w:ind w:right="51"/>
        <w:rPr>
          <w:rFonts w:ascii="Bookman Old Style" w:hAnsi="Bookman Old Style"/>
          <w:sz w:val="18"/>
        </w:rPr>
      </w:pPr>
    </w:p>
    <w:p w:rsidR="00247461" w:rsidRPr="001C65F3" w:rsidRDefault="00432BBF" w:rsidP="006A0900">
      <w:pPr>
        <w:numPr>
          <w:ilvl w:val="0"/>
          <w:numId w:val="2"/>
        </w:numPr>
        <w:suppressAutoHyphens/>
        <w:spacing w:line="276" w:lineRule="auto"/>
        <w:ind w:right="51"/>
        <w:rPr>
          <w:rFonts w:ascii="Bookman Old Style" w:hAnsi="Bookman Old Style" w:cs="Arial"/>
          <w:i w:val="0"/>
          <w:iCs/>
          <w:sz w:val="20"/>
        </w:rPr>
      </w:pPr>
      <w:r w:rsidRPr="001C65F3">
        <w:rPr>
          <w:rFonts w:ascii="Bookman Old Style" w:hAnsi="Bookman Old Style" w:cs="Arial"/>
          <w:i w:val="0"/>
          <w:iCs/>
          <w:sz w:val="20"/>
        </w:rPr>
        <w:t>Resultados</w:t>
      </w:r>
      <w:r w:rsidR="00540ED7" w:rsidRPr="001C65F3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1C65F3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657882" w:rsidRDefault="004C6E54" w:rsidP="006A0900">
      <w:pPr>
        <w:pStyle w:val="Prrafodelista"/>
        <w:numPr>
          <w:ilvl w:val="0"/>
          <w:numId w:val="7"/>
        </w:numPr>
        <w:suppressAutoHyphens/>
        <w:spacing w:line="276" w:lineRule="auto"/>
        <w:ind w:left="1080" w:right="51"/>
        <w:jc w:val="both"/>
        <w:rPr>
          <w:rFonts w:ascii="Bookman Old Style" w:hAnsi="Bookman Old Style" w:cs="Arial"/>
          <w:i w:val="0"/>
          <w:iCs/>
          <w:sz w:val="20"/>
        </w:rPr>
      </w:pPr>
      <w:r w:rsidRPr="00657882">
        <w:rPr>
          <w:rFonts w:ascii="Bookman Old Style" w:hAnsi="Bookman Old Style" w:cs="Arial"/>
          <w:i w:val="0"/>
          <w:iCs/>
          <w:sz w:val="20"/>
        </w:rPr>
        <w:t xml:space="preserve">Coordinación y </w:t>
      </w:r>
      <w:r w:rsidR="00772B9C" w:rsidRPr="00657882">
        <w:rPr>
          <w:rFonts w:ascii="Bookman Old Style" w:hAnsi="Bookman Old Style" w:cs="Arial"/>
          <w:i w:val="0"/>
          <w:iCs/>
          <w:sz w:val="20"/>
        </w:rPr>
        <w:t>s</w:t>
      </w:r>
      <w:r w:rsidRPr="00657882">
        <w:rPr>
          <w:rFonts w:ascii="Bookman Old Style" w:hAnsi="Bookman Old Style" w:cs="Arial"/>
          <w:i w:val="0"/>
          <w:iCs/>
          <w:sz w:val="20"/>
        </w:rPr>
        <w:t>upervisión efectiva y oportuna de actividades de limpieza, ornato,</w:t>
      </w:r>
      <w:r w:rsidRPr="00657882">
        <w:rPr>
          <w:rFonts w:ascii="Bookman Old Style" w:hAnsi="Bookman Old Style"/>
          <w:iCs/>
          <w:sz w:val="20"/>
        </w:rPr>
        <w:t xml:space="preserve"> </w:t>
      </w:r>
      <w:r w:rsidRPr="00657882">
        <w:rPr>
          <w:rFonts w:ascii="Bookman Old Style" w:hAnsi="Bookman Old Style" w:cs="Arial"/>
          <w:i w:val="0"/>
          <w:iCs/>
          <w:sz w:val="20"/>
        </w:rPr>
        <w:t>telef</w:t>
      </w:r>
      <w:r w:rsidR="00A82497" w:rsidRPr="00657882">
        <w:rPr>
          <w:rFonts w:ascii="Bookman Old Style" w:hAnsi="Bookman Old Style" w:cs="Arial"/>
          <w:i w:val="0"/>
          <w:iCs/>
          <w:sz w:val="20"/>
        </w:rPr>
        <w:t>onía u otros servicios generales</w:t>
      </w:r>
      <w:r w:rsidR="00657882">
        <w:rPr>
          <w:rFonts w:ascii="Bookman Old Style" w:hAnsi="Bookman Old Style" w:cs="Arial"/>
          <w:i w:val="0"/>
          <w:iCs/>
          <w:sz w:val="20"/>
        </w:rPr>
        <w:t>.</w:t>
      </w:r>
    </w:p>
    <w:p w:rsidR="005166F4" w:rsidRPr="00657882" w:rsidRDefault="005166F4" w:rsidP="006A0900">
      <w:pPr>
        <w:pStyle w:val="Prrafodelista"/>
        <w:numPr>
          <w:ilvl w:val="0"/>
          <w:numId w:val="7"/>
        </w:numPr>
        <w:suppressAutoHyphens/>
        <w:spacing w:line="276" w:lineRule="auto"/>
        <w:ind w:left="1080" w:right="51"/>
        <w:jc w:val="both"/>
        <w:rPr>
          <w:rFonts w:ascii="Bookman Old Style" w:hAnsi="Bookman Old Style" w:cs="Arial"/>
          <w:i w:val="0"/>
          <w:iCs/>
          <w:sz w:val="20"/>
        </w:rPr>
      </w:pPr>
      <w:r w:rsidRPr="00657882">
        <w:rPr>
          <w:rFonts w:ascii="Bookman Old Style" w:hAnsi="Bookman Old Style" w:cs="Arial"/>
          <w:i w:val="0"/>
          <w:iCs/>
          <w:sz w:val="20"/>
        </w:rPr>
        <w:t>Cumplimiento de las normas de seguridad, funcionamiento, manejo, control y disposición del mobiliario y equipo.</w:t>
      </w:r>
    </w:p>
    <w:p w:rsidR="005166F4" w:rsidRPr="001C65F3" w:rsidRDefault="004C6E54" w:rsidP="006A0900">
      <w:pPr>
        <w:pStyle w:val="Prrafodelista"/>
        <w:numPr>
          <w:ilvl w:val="0"/>
          <w:numId w:val="9"/>
        </w:numPr>
        <w:suppressAutoHyphens/>
        <w:spacing w:line="276" w:lineRule="auto"/>
        <w:ind w:right="51"/>
        <w:jc w:val="both"/>
        <w:rPr>
          <w:rFonts w:ascii="Bookman Old Style" w:hAnsi="Bookman Old Style" w:cs="Arial"/>
          <w:i w:val="0"/>
          <w:iCs/>
          <w:sz w:val="20"/>
        </w:rPr>
      </w:pPr>
      <w:r w:rsidRPr="001C65F3">
        <w:rPr>
          <w:rFonts w:ascii="Bookman Old Style" w:hAnsi="Bookman Old Style" w:cs="Arial"/>
          <w:i w:val="0"/>
          <w:iCs/>
          <w:sz w:val="20"/>
        </w:rPr>
        <w:t xml:space="preserve">Verificación del manejo adecuado de los desechos </w:t>
      </w:r>
      <w:r w:rsidR="00A82497" w:rsidRPr="001C65F3">
        <w:rPr>
          <w:rFonts w:ascii="Bookman Old Style" w:hAnsi="Bookman Old Style" w:cs="Arial"/>
          <w:i w:val="0"/>
          <w:iCs/>
          <w:sz w:val="20"/>
        </w:rPr>
        <w:t>bioinfecciosos</w:t>
      </w:r>
      <w:r w:rsidRPr="001C65F3">
        <w:rPr>
          <w:rFonts w:ascii="Bookman Old Style" w:hAnsi="Bookman Old Style" w:cs="Arial"/>
          <w:i w:val="0"/>
          <w:iCs/>
          <w:sz w:val="20"/>
        </w:rPr>
        <w:t>.</w:t>
      </w:r>
      <w:r w:rsidR="005166F4" w:rsidRPr="001C65F3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C6E54" w:rsidRPr="001C65F3" w:rsidRDefault="005166F4" w:rsidP="006A0900">
      <w:pPr>
        <w:pStyle w:val="Prrafodelista"/>
        <w:numPr>
          <w:ilvl w:val="0"/>
          <w:numId w:val="7"/>
        </w:numPr>
        <w:suppressAutoHyphens/>
        <w:spacing w:line="276" w:lineRule="auto"/>
        <w:ind w:left="1080" w:right="51"/>
        <w:jc w:val="both"/>
        <w:rPr>
          <w:rFonts w:ascii="Bookman Old Style" w:hAnsi="Bookman Old Style" w:cs="Arial"/>
          <w:i w:val="0"/>
          <w:iCs/>
          <w:sz w:val="20"/>
        </w:rPr>
      </w:pPr>
      <w:r w:rsidRPr="001C65F3">
        <w:rPr>
          <w:rFonts w:ascii="Bookman Old Style" w:hAnsi="Bookman Old Style" w:cs="Arial"/>
          <w:i w:val="0"/>
          <w:iCs/>
          <w:sz w:val="20"/>
        </w:rPr>
        <w:t>Coordinación adecuada y oportuna de entrega de pacientes fallecidos a familiares</w:t>
      </w:r>
      <w:r w:rsidR="00657882">
        <w:rPr>
          <w:rFonts w:ascii="Bookman Old Style" w:hAnsi="Bookman Old Style" w:cs="Arial"/>
          <w:i w:val="0"/>
          <w:iCs/>
          <w:sz w:val="20"/>
        </w:rPr>
        <w:t>,</w:t>
      </w:r>
      <w:r w:rsidR="005F55F2" w:rsidRPr="001C65F3">
        <w:rPr>
          <w:rFonts w:ascii="Bookman Old Style" w:hAnsi="Bookman Old Style"/>
          <w:sz w:val="20"/>
        </w:rPr>
        <w:t xml:space="preserve"> </w:t>
      </w:r>
      <w:r w:rsidR="005F55F2" w:rsidRPr="001C65F3">
        <w:rPr>
          <w:rFonts w:ascii="Bookman Old Style" w:hAnsi="Bookman Old Style" w:cs="Arial"/>
          <w:i w:val="0"/>
          <w:iCs/>
          <w:sz w:val="20"/>
        </w:rPr>
        <w:t>(Área hospitalaria)</w:t>
      </w:r>
      <w:r w:rsidR="00526986">
        <w:rPr>
          <w:rFonts w:ascii="Bookman Old Style" w:hAnsi="Bookman Old Style" w:cs="Arial"/>
          <w:i w:val="0"/>
          <w:iCs/>
          <w:sz w:val="20"/>
        </w:rPr>
        <w:t>.</w:t>
      </w:r>
    </w:p>
    <w:p w:rsidR="000B5C3F" w:rsidRPr="001C65F3" w:rsidRDefault="000B5C3F" w:rsidP="006A0900">
      <w:pPr>
        <w:pStyle w:val="Prrafodelista"/>
        <w:numPr>
          <w:ilvl w:val="0"/>
          <w:numId w:val="7"/>
        </w:numPr>
        <w:suppressAutoHyphens/>
        <w:spacing w:line="276" w:lineRule="auto"/>
        <w:ind w:left="1080" w:right="51"/>
        <w:jc w:val="both"/>
        <w:rPr>
          <w:rFonts w:ascii="Bookman Old Style" w:hAnsi="Bookman Old Style" w:cs="Arial"/>
          <w:i w:val="0"/>
          <w:iCs/>
          <w:sz w:val="20"/>
        </w:rPr>
      </w:pPr>
      <w:r w:rsidRPr="001C65F3">
        <w:rPr>
          <w:rFonts w:ascii="Bookman Old Style" w:hAnsi="Bookman Old Style" w:cs="Arial"/>
          <w:i w:val="0"/>
          <w:iCs/>
          <w:sz w:val="20"/>
        </w:rPr>
        <w:t>Gestión y administración eficiente de los recursos del área.</w:t>
      </w:r>
    </w:p>
    <w:p w:rsidR="00657882" w:rsidRPr="001C65F3" w:rsidRDefault="00657882" w:rsidP="00013C0A">
      <w:pPr>
        <w:suppressAutoHyphens/>
        <w:ind w:right="51"/>
        <w:rPr>
          <w:rFonts w:ascii="Bookman Old Style" w:hAnsi="Bookman Old Style" w:cs="Arial"/>
          <w:i w:val="0"/>
          <w:iCs/>
          <w:sz w:val="20"/>
        </w:rPr>
      </w:pPr>
    </w:p>
    <w:p w:rsidR="00432BBF" w:rsidRPr="001C65F3" w:rsidRDefault="00432BBF" w:rsidP="006A0900">
      <w:pPr>
        <w:numPr>
          <w:ilvl w:val="0"/>
          <w:numId w:val="2"/>
        </w:numPr>
        <w:suppressAutoHyphens/>
        <w:spacing w:line="276" w:lineRule="auto"/>
        <w:ind w:right="51"/>
        <w:rPr>
          <w:rFonts w:ascii="Bookman Old Style" w:hAnsi="Bookman Old Style" w:cs="Arial"/>
          <w:b/>
          <w:i w:val="0"/>
          <w:iCs/>
          <w:sz w:val="20"/>
        </w:rPr>
      </w:pPr>
      <w:r w:rsidRPr="001C65F3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 w:rsidRPr="001C65F3">
        <w:rPr>
          <w:rFonts w:ascii="Bookman Old Style" w:hAnsi="Bookman Old Style" w:cs="Arial"/>
          <w:i w:val="0"/>
          <w:iCs/>
          <w:sz w:val="20"/>
        </w:rPr>
        <w:t>:</w:t>
      </w:r>
    </w:p>
    <w:p w:rsidR="00605951" w:rsidRPr="001C65F3" w:rsidRDefault="00605951" w:rsidP="00605951">
      <w:pPr>
        <w:pStyle w:val="Prrafodelista"/>
        <w:numPr>
          <w:ilvl w:val="0"/>
          <w:numId w:val="14"/>
        </w:numPr>
        <w:suppressAutoHyphens/>
        <w:ind w:right="51"/>
        <w:rPr>
          <w:rFonts w:ascii="Bookman Old Style" w:hAnsi="Bookman Old Style" w:cs="Arial"/>
          <w:i w:val="0"/>
          <w:iCs/>
          <w:sz w:val="20"/>
        </w:rPr>
      </w:pPr>
      <w:r w:rsidRPr="001C65F3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605951" w:rsidRPr="001C65F3" w:rsidRDefault="00605951" w:rsidP="00605951">
      <w:pPr>
        <w:pStyle w:val="Prrafodelista"/>
        <w:numPr>
          <w:ilvl w:val="0"/>
          <w:numId w:val="14"/>
        </w:numPr>
        <w:suppressAutoHyphens/>
        <w:ind w:right="51"/>
        <w:rPr>
          <w:rFonts w:ascii="Bookman Old Style" w:hAnsi="Bookman Old Style" w:cs="Arial"/>
          <w:i w:val="0"/>
          <w:iCs/>
          <w:sz w:val="20"/>
        </w:rPr>
      </w:pPr>
      <w:r w:rsidRPr="001C65F3">
        <w:rPr>
          <w:rFonts w:ascii="Bookman Old Style" w:hAnsi="Bookman Old Style" w:cs="Arial"/>
          <w:i w:val="0"/>
          <w:iCs/>
          <w:sz w:val="20"/>
        </w:rPr>
        <w:t>Ley y Reglamento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1C65F3">
        <w:rPr>
          <w:rFonts w:ascii="Bookman Old Style" w:hAnsi="Bookman Old Style" w:cs="Arial"/>
          <w:i w:val="0"/>
          <w:iCs/>
          <w:sz w:val="20"/>
        </w:rPr>
        <w:t xml:space="preserve"> del ISSS.</w:t>
      </w:r>
    </w:p>
    <w:p w:rsidR="00605951" w:rsidRPr="001C65F3" w:rsidRDefault="00605951" w:rsidP="00605951">
      <w:pPr>
        <w:pStyle w:val="Prrafodelista"/>
        <w:numPr>
          <w:ilvl w:val="0"/>
          <w:numId w:val="14"/>
        </w:numPr>
        <w:suppressAutoHyphens/>
        <w:ind w:right="51"/>
        <w:rPr>
          <w:rFonts w:ascii="Bookman Old Style" w:hAnsi="Bookman Old Style" w:cs="Arial"/>
          <w:i w:val="0"/>
          <w:iCs/>
          <w:sz w:val="20"/>
        </w:rPr>
      </w:pPr>
      <w:r w:rsidRPr="001C65F3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3124DC" w:rsidRPr="001C65F3" w:rsidRDefault="003124DC" w:rsidP="003124DC">
      <w:pPr>
        <w:pStyle w:val="Prrafodelista"/>
        <w:numPr>
          <w:ilvl w:val="0"/>
          <w:numId w:val="14"/>
        </w:numPr>
        <w:suppressAutoHyphens/>
        <w:ind w:right="51"/>
        <w:rPr>
          <w:rFonts w:ascii="Bookman Old Style" w:hAnsi="Bookman Old Style" w:cs="Arial"/>
          <w:i w:val="0"/>
          <w:iCs/>
          <w:sz w:val="20"/>
        </w:rPr>
      </w:pPr>
      <w:r w:rsidRPr="001C65F3">
        <w:rPr>
          <w:rFonts w:ascii="Bookman Old Style" w:hAnsi="Bookman Old Style" w:cs="Arial"/>
          <w:i w:val="0"/>
          <w:iCs/>
          <w:sz w:val="20"/>
        </w:rPr>
        <w:t>Contrato Colectivo de Trabajo.</w:t>
      </w:r>
    </w:p>
    <w:p w:rsidR="00880AEC" w:rsidRPr="001C65F3" w:rsidRDefault="00880AEC" w:rsidP="008641A4">
      <w:pPr>
        <w:pStyle w:val="Prrafodelista"/>
        <w:numPr>
          <w:ilvl w:val="0"/>
          <w:numId w:val="14"/>
        </w:numPr>
        <w:suppressAutoHyphens/>
        <w:ind w:right="51"/>
        <w:rPr>
          <w:rFonts w:ascii="Bookman Old Style" w:hAnsi="Bookman Old Style" w:cs="Arial"/>
          <w:i w:val="0"/>
          <w:iCs/>
          <w:sz w:val="20"/>
        </w:rPr>
      </w:pPr>
      <w:r w:rsidRPr="001C65F3">
        <w:rPr>
          <w:rFonts w:ascii="Bookman Old Style" w:hAnsi="Bookman Old Style" w:cs="Arial"/>
          <w:i w:val="0"/>
          <w:iCs/>
          <w:sz w:val="20"/>
        </w:rPr>
        <w:t>Normas Técnicas de Control Interno.</w:t>
      </w:r>
    </w:p>
    <w:p w:rsidR="004128C7" w:rsidRPr="006A0900" w:rsidRDefault="004128C7" w:rsidP="006A0900">
      <w:pPr>
        <w:suppressAutoHyphens/>
        <w:ind w:right="51"/>
        <w:rPr>
          <w:rFonts w:ascii="Bookman Old Style" w:hAnsi="Bookman Old Style" w:cs="Arial"/>
          <w:i w:val="0"/>
          <w:iCs/>
        </w:rPr>
      </w:pPr>
    </w:p>
    <w:p w:rsidR="00432BBF" w:rsidRPr="001C65F3" w:rsidRDefault="00432BBF" w:rsidP="006A090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right="51"/>
        <w:rPr>
          <w:rFonts w:ascii="Bookman Old Style" w:hAnsi="Bookman Old Style" w:cs="Arial"/>
          <w:iCs/>
          <w:sz w:val="20"/>
        </w:rPr>
      </w:pPr>
      <w:r w:rsidRPr="001C65F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1C65F3" w:rsidRDefault="00432BBF" w:rsidP="006A0900">
      <w:pPr>
        <w:suppressAutoHyphens/>
        <w:ind w:right="51"/>
        <w:jc w:val="both"/>
        <w:rPr>
          <w:rFonts w:ascii="Bookman Old Style" w:hAnsi="Bookman Old Style" w:cs="Tahoma"/>
          <w:color w:val="000000"/>
          <w:sz w:val="14"/>
          <w:szCs w:val="14"/>
          <w:lang w:val="es-ES"/>
        </w:rPr>
      </w:pPr>
    </w:p>
    <w:p w:rsidR="00432BBF" w:rsidRPr="001C65F3" w:rsidRDefault="00432BBF" w:rsidP="008641A4">
      <w:pPr>
        <w:numPr>
          <w:ilvl w:val="0"/>
          <w:numId w:val="3"/>
        </w:numPr>
        <w:suppressAutoHyphens/>
        <w:ind w:right="51"/>
        <w:jc w:val="both"/>
        <w:rPr>
          <w:rFonts w:ascii="Bookman Old Style" w:hAnsi="Bookman Old Style" w:cs="Arial"/>
          <w:i w:val="0"/>
          <w:iCs/>
          <w:sz w:val="20"/>
        </w:rPr>
      </w:pPr>
      <w:r w:rsidRPr="001C65F3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8641A4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1C65F3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030258" w:rsidRPr="001C65F3">
        <w:rPr>
          <w:rFonts w:ascii="Bookman Old Style" w:hAnsi="Bookman Old Style" w:cs="Arial"/>
          <w:i w:val="0"/>
          <w:iCs/>
          <w:sz w:val="20"/>
        </w:rPr>
        <w:t>Ningun</w:t>
      </w:r>
      <w:r w:rsidR="00030258">
        <w:rPr>
          <w:rFonts w:ascii="Bookman Old Style" w:hAnsi="Bookman Old Style" w:cs="Arial"/>
          <w:i w:val="0"/>
          <w:iCs/>
          <w:sz w:val="20"/>
        </w:rPr>
        <w:t>a</w:t>
      </w:r>
      <w:r w:rsidR="00247461" w:rsidRPr="001C65F3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1C65F3" w:rsidRDefault="00432BBF" w:rsidP="008641A4">
      <w:pPr>
        <w:numPr>
          <w:ilvl w:val="0"/>
          <w:numId w:val="3"/>
        </w:numPr>
        <w:suppressAutoHyphens/>
        <w:ind w:right="51"/>
        <w:jc w:val="both"/>
        <w:rPr>
          <w:rFonts w:ascii="Bookman Old Style" w:hAnsi="Bookman Old Style" w:cs="Arial"/>
          <w:i w:val="0"/>
          <w:iCs/>
          <w:sz w:val="20"/>
        </w:rPr>
      </w:pPr>
      <w:r w:rsidRPr="001C65F3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4C6E54" w:rsidRPr="001C65F3">
        <w:rPr>
          <w:rFonts w:ascii="Bookman Old Style" w:hAnsi="Bookman Old Style" w:cs="Arial"/>
          <w:i w:val="0"/>
          <w:iCs/>
          <w:sz w:val="20"/>
        </w:rPr>
        <w:t>Ningun</w:t>
      </w:r>
      <w:r w:rsidR="00772B9C" w:rsidRPr="001C65F3">
        <w:rPr>
          <w:rFonts w:ascii="Bookman Old Style" w:hAnsi="Bookman Old Style" w:cs="Arial"/>
          <w:i w:val="0"/>
          <w:iCs/>
          <w:sz w:val="20"/>
        </w:rPr>
        <w:t>a</w:t>
      </w:r>
      <w:r w:rsidR="004C6E54" w:rsidRPr="001C65F3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1C65F3" w:rsidRDefault="00432BBF" w:rsidP="008641A4">
      <w:pPr>
        <w:numPr>
          <w:ilvl w:val="0"/>
          <w:numId w:val="3"/>
        </w:numPr>
        <w:suppressAutoHyphens/>
        <w:ind w:right="51"/>
        <w:jc w:val="both"/>
        <w:rPr>
          <w:rFonts w:ascii="Bookman Old Style" w:hAnsi="Bookman Old Style" w:cs="Arial"/>
          <w:i w:val="0"/>
          <w:iCs/>
          <w:sz w:val="20"/>
        </w:rPr>
      </w:pPr>
      <w:r w:rsidRPr="001C65F3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1C65F3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4C6E54" w:rsidRPr="001C65F3">
        <w:rPr>
          <w:rFonts w:ascii="Bookman Old Style" w:hAnsi="Bookman Old Style" w:cs="Arial"/>
          <w:i w:val="0"/>
          <w:iCs/>
          <w:sz w:val="20"/>
        </w:rPr>
        <w:t>Ningun</w:t>
      </w:r>
      <w:r w:rsidR="00772B9C" w:rsidRPr="001C65F3">
        <w:rPr>
          <w:rFonts w:ascii="Bookman Old Style" w:hAnsi="Bookman Old Style" w:cs="Arial"/>
          <w:i w:val="0"/>
          <w:iCs/>
          <w:sz w:val="20"/>
        </w:rPr>
        <w:t>a</w:t>
      </w:r>
      <w:r w:rsidR="004C6E54" w:rsidRPr="001C65F3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8641A4">
      <w:pPr>
        <w:numPr>
          <w:ilvl w:val="0"/>
          <w:numId w:val="3"/>
        </w:numPr>
        <w:suppressAutoHyphens/>
        <w:ind w:right="51"/>
        <w:jc w:val="both"/>
        <w:rPr>
          <w:rFonts w:ascii="Bookman Old Style" w:hAnsi="Bookman Old Style" w:cs="Arial"/>
          <w:i w:val="0"/>
          <w:iCs/>
          <w:sz w:val="20"/>
        </w:rPr>
      </w:pPr>
      <w:r w:rsidRPr="001C65F3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1C65F3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47461" w:rsidRPr="001C65F3">
        <w:rPr>
          <w:rFonts w:ascii="Bookman Old Style" w:hAnsi="Bookman Old Style" w:cs="Arial"/>
          <w:i w:val="0"/>
          <w:iCs/>
          <w:sz w:val="20"/>
        </w:rPr>
        <w:t>Ningun</w:t>
      </w:r>
      <w:r w:rsidR="00772B9C" w:rsidRPr="001C65F3">
        <w:rPr>
          <w:rFonts w:ascii="Bookman Old Style" w:hAnsi="Bookman Old Style" w:cs="Arial"/>
          <w:i w:val="0"/>
          <w:iCs/>
          <w:sz w:val="20"/>
        </w:rPr>
        <w:t>a</w:t>
      </w:r>
      <w:r w:rsidR="00247461" w:rsidRPr="001C65F3">
        <w:rPr>
          <w:rFonts w:ascii="Bookman Old Style" w:hAnsi="Bookman Old Style" w:cs="Arial"/>
          <w:i w:val="0"/>
          <w:iCs/>
          <w:sz w:val="20"/>
        </w:rPr>
        <w:t>.</w:t>
      </w:r>
    </w:p>
    <w:p w:rsidR="008641A4" w:rsidRPr="001C65F3" w:rsidRDefault="008641A4" w:rsidP="008641A4">
      <w:pPr>
        <w:numPr>
          <w:ilvl w:val="0"/>
          <w:numId w:val="3"/>
        </w:numPr>
        <w:suppressAutoHyphens/>
        <w:ind w:right="5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Pr="006A0900" w:rsidRDefault="00432BBF" w:rsidP="006A0900">
      <w:pPr>
        <w:suppressAutoHyphens/>
        <w:spacing w:line="276" w:lineRule="auto"/>
        <w:ind w:left="720" w:right="51"/>
        <w:jc w:val="both"/>
        <w:rPr>
          <w:rFonts w:ascii="Bookman Old Style" w:hAnsi="Bookman Old Style" w:cs="Arial"/>
          <w:b/>
          <w:i w:val="0"/>
          <w:iCs/>
          <w:sz w:val="28"/>
        </w:rPr>
      </w:pPr>
    </w:p>
    <w:p w:rsidR="00432BBF" w:rsidRPr="001C65F3" w:rsidRDefault="00432BBF" w:rsidP="006A090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ind w:right="51"/>
        <w:jc w:val="both"/>
        <w:rPr>
          <w:rFonts w:ascii="Bookman Old Style" w:hAnsi="Bookman Old Style" w:cs="Arial"/>
          <w:iCs/>
          <w:sz w:val="20"/>
        </w:rPr>
      </w:pPr>
      <w:r w:rsidRPr="001C65F3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1C65F3" w:rsidRDefault="00432BBF" w:rsidP="006A0900">
      <w:pPr>
        <w:suppressAutoHyphens/>
        <w:spacing w:line="276" w:lineRule="auto"/>
        <w:ind w:right="51"/>
        <w:rPr>
          <w:rFonts w:ascii="Bookman Old Style" w:hAnsi="Bookman Old Style" w:cs="Arial"/>
          <w:iCs/>
          <w:sz w:val="14"/>
          <w:szCs w:val="14"/>
        </w:rPr>
      </w:pPr>
    </w:p>
    <w:p w:rsidR="00432BBF" w:rsidRPr="001C65F3" w:rsidRDefault="00C404F4" w:rsidP="006A0900">
      <w:pPr>
        <w:pStyle w:val="Prrafodelista"/>
        <w:numPr>
          <w:ilvl w:val="0"/>
          <w:numId w:val="5"/>
        </w:numPr>
        <w:suppressAutoHyphens/>
        <w:spacing w:line="276" w:lineRule="auto"/>
        <w:ind w:right="51"/>
        <w:jc w:val="both"/>
        <w:rPr>
          <w:rFonts w:ascii="Bookman Old Style" w:hAnsi="Bookman Old Style" w:cs="Arial"/>
          <w:i w:val="0"/>
          <w:iCs/>
          <w:sz w:val="20"/>
        </w:rPr>
      </w:pPr>
      <w:r w:rsidRPr="001C65F3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4C6E54" w:rsidRPr="001C65F3">
        <w:rPr>
          <w:rFonts w:ascii="Bookman Old Style" w:hAnsi="Bookman Old Style" w:cs="Arial"/>
          <w:i w:val="0"/>
          <w:iCs/>
          <w:sz w:val="20"/>
        </w:rPr>
        <w:t>40% de carrera universitaria.</w:t>
      </w:r>
    </w:p>
    <w:p w:rsidR="000F7761" w:rsidRPr="001C65F3" w:rsidRDefault="000F7761" w:rsidP="006A0900">
      <w:pPr>
        <w:pStyle w:val="Prrafodelista"/>
        <w:suppressAutoHyphens/>
        <w:spacing w:line="276" w:lineRule="auto"/>
        <w:ind w:left="720" w:right="51"/>
        <w:jc w:val="both"/>
        <w:rPr>
          <w:rFonts w:ascii="Bookman Old Style" w:hAnsi="Bookman Old Style" w:cs="Arial"/>
          <w:i w:val="0"/>
          <w:iCs/>
          <w:sz w:val="14"/>
        </w:rPr>
      </w:pPr>
    </w:p>
    <w:p w:rsidR="00C404F4" w:rsidRPr="001C65F3" w:rsidRDefault="00C404F4" w:rsidP="006A0900">
      <w:pPr>
        <w:pStyle w:val="Prrafodelista"/>
        <w:suppressAutoHyphens/>
        <w:spacing w:line="276" w:lineRule="auto"/>
        <w:ind w:left="720" w:right="51"/>
        <w:jc w:val="both"/>
        <w:rPr>
          <w:rFonts w:ascii="Bookman Old Style" w:hAnsi="Bookman Old Style" w:cs="Arial"/>
          <w:i w:val="0"/>
          <w:iCs/>
          <w:sz w:val="20"/>
        </w:rPr>
      </w:pPr>
      <w:r w:rsidRPr="001C65F3">
        <w:rPr>
          <w:rFonts w:ascii="Bookman Old Style" w:hAnsi="Bookman Old Style" w:cs="Arial"/>
          <w:i w:val="0"/>
          <w:iCs/>
          <w:sz w:val="20"/>
        </w:rPr>
        <w:t>Especialidad Deseable:</w:t>
      </w:r>
      <w:r w:rsidR="004C6E54" w:rsidRPr="001C65F3">
        <w:rPr>
          <w:rFonts w:ascii="Bookman Old Style" w:hAnsi="Bookman Old Style" w:cs="Arial"/>
          <w:i w:val="0"/>
          <w:iCs/>
          <w:sz w:val="20"/>
        </w:rPr>
        <w:t xml:space="preserve"> Administración de Empresas, Industrial, Mecánica, Eléctrica, Electrónica o en Sistemas.</w:t>
      </w:r>
    </w:p>
    <w:p w:rsidR="00C404F4" w:rsidRPr="001C65F3" w:rsidRDefault="00C404F4" w:rsidP="006A0900">
      <w:pPr>
        <w:pStyle w:val="Prrafodelista"/>
        <w:suppressAutoHyphens/>
        <w:spacing w:line="276" w:lineRule="auto"/>
        <w:ind w:left="720" w:right="51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Pr="001C65F3" w:rsidRDefault="00432BBF" w:rsidP="006A0900">
      <w:pPr>
        <w:pStyle w:val="Prrafodelista"/>
        <w:numPr>
          <w:ilvl w:val="0"/>
          <w:numId w:val="5"/>
        </w:numPr>
        <w:suppressAutoHyphens/>
        <w:spacing w:line="276" w:lineRule="auto"/>
        <w:ind w:right="51"/>
        <w:jc w:val="both"/>
        <w:rPr>
          <w:rFonts w:ascii="Bookman Old Style" w:hAnsi="Bookman Old Style" w:cs="Arial"/>
          <w:i w:val="0"/>
          <w:iCs/>
          <w:sz w:val="20"/>
        </w:rPr>
      </w:pPr>
      <w:r w:rsidRPr="001C65F3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1C65F3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1C65F3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1C65F3" w:rsidRDefault="000F7761" w:rsidP="006A090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360" w:right="51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0F7761" w:rsidRPr="001C65F3" w:rsidRDefault="00C404F4" w:rsidP="006A090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 w:right="51"/>
        <w:jc w:val="both"/>
        <w:rPr>
          <w:rFonts w:ascii="Bookman Old Style" w:hAnsi="Bookman Old Style" w:cs="Arial"/>
          <w:i w:val="0"/>
          <w:iCs/>
          <w:sz w:val="20"/>
        </w:rPr>
      </w:pPr>
      <w:r w:rsidRPr="001C65F3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6F253D" w:rsidRPr="001C65F3">
        <w:rPr>
          <w:rFonts w:ascii="Bookman Old Style" w:hAnsi="Bookman Old Style" w:cs="Arial"/>
          <w:i w:val="0"/>
          <w:iCs/>
          <w:sz w:val="20"/>
        </w:rPr>
        <w:t xml:space="preserve">Ninguno. </w:t>
      </w:r>
    </w:p>
    <w:p w:rsidR="004C6E54" w:rsidRPr="001C65F3" w:rsidRDefault="004C6E54" w:rsidP="006A090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 w:right="51"/>
        <w:jc w:val="both"/>
        <w:rPr>
          <w:rFonts w:ascii="Bookman Old Style" w:hAnsi="Bookman Old Style" w:cs="Arial"/>
          <w:i w:val="0"/>
          <w:iCs/>
          <w:sz w:val="14"/>
        </w:rPr>
      </w:pPr>
    </w:p>
    <w:p w:rsidR="000F7761" w:rsidRPr="001C65F3" w:rsidRDefault="00C404F4" w:rsidP="006A090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 w:right="51"/>
        <w:jc w:val="both"/>
        <w:rPr>
          <w:rFonts w:ascii="Bookman Old Style" w:hAnsi="Bookman Old Style" w:cs="Arial"/>
          <w:i w:val="0"/>
          <w:iCs/>
          <w:sz w:val="20"/>
        </w:rPr>
      </w:pPr>
      <w:r w:rsidRPr="001C65F3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6F253D" w:rsidRPr="001C65F3">
        <w:rPr>
          <w:rFonts w:ascii="Bookman Old Style" w:hAnsi="Bookman Old Style" w:cs="Arial"/>
          <w:i w:val="0"/>
          <w:iCs/>
          <w:sz w:val="20"/>
        </w:rPr>
        <w:t xml:space="preserve">Ninguno. </w:t>
      </w:r>
    </w:p>
    <w:p w:rsidR="006F253D" w:rsidRPr="001C65F3" w:rsidRDefault="006F253D" w:rsidP="006A090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 w:right="51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Pr="001C65F3" w:rsidRDefault="00432BBF" w:rsidP="006A0900">
      <w:pPr>
        <w:pStyle w:val="Prrafodelista"/>
        <w:numPr>
          <w:ilvl w:val="0"/>
          <w:numId w:val="5"/>
        </w:numPr>
        <w:suppressAutoHyphens/>
        <w:spacing w:line="276" w:lineRule="auto"/>
        <w:ind w:right="51"/>
        <w:jc w:val="both"/>
        <w:rPr>
          <w:rFonts w:ascii="Bookman Old Style" w:hAnsi="Bookman Old Style" w:cs="Arial"/>
          <w:i w:val="0"/>
          <w:iCs/>
          <w:sz w:val="20"/>
        </w:rPr>
      </w:pPr>
      <w:r w:rsidRPr="001C65F3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1C65F3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75CF0" w:rsidRPr="001C65F3">
        <w:rPr>
          <w:rFonts w:ascii="Bookman Old Style" w:hAnsi="Bookman Old Style" w:cs="Arial"/>
          <w:i w:val="0"/>
          <w:iCs/>
          <w:sz w:val="20"/>
        </w:rPr>
        <w:t>Ningun</w:t>
      </w:r>
      <w:r w:rsidR="006F253D" w:rsidRPr="001C65F3">
        <w:rPr>
          <w:rFonts w:ascii="Bookman Old Style" w:hAnsi="Bookman Old Style" w:cs="Arial"/>
          <w:i w:val="0"/>
          <w:iCs/>
          <w:sz w:val="20"/>
        </w:rPr>
        <w:t>a</w:t>
      </w:r>
      <w:r w:rsidR="00375CF0" w:rsidRPr="001C65F3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432BBF" w:rsidRPr="001C65F3" w:rsidRDefault="00432BBF" w:rsidP="006A0900">
      <w:pPr>
        <w:pStyle w:val="Prrafodelista"/>
        <w:suppressAutoHyphens/>
        <w:spacing w:line="276" w:lineRule="auto"/>
        <w:ind w:left="720" w:right="51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0F7761" w:rsidRPr="001C65F3" w:rsidRDefault="00432BBF" w:rsidP="006A0900">
      <w:pPr>
        <w:pStyle w:val="Prrafodelista"/>
        <w:numPr>
          <w:ilvl w:val="0"/>
          <w:numId w:val="5"/>
        </w:numPr>
        <w:suppressAutoHyphens/>
        <w:spacing w:line="276" w:lineRule="auto"/>
        <w:ind w:right="51"/>
        <w:jc w:val="both"/>
        <w:rPr>
          <w:rFonts w:ascii="Bookman Old Style" w:hAnsi="Bookman Old Style" w:cs="Arial"/>
          <w:i w:val="0"/>
          <w:iCs/>
          <w:sz w:val="20"/>
        </w:rPr>
      </w:pPr>
      <w:r w:rsidRPr="001C65F3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9A4F06" w:rsidRPr="001C65F3">
        <w:rPr>
          <w:rFonts w:ascii="Bookman Old Style" w:hAnsi="Bookman Old Style" w:cs="Arial"/>
          <w:i w:val="0"/>
          <w:iCs/>
          <w:sz w:val="20"/>
        </w:rPr>
        <w:t>U</w:t>
      </w:r>
      <w:r w:rsidR="006F253D" w:rsidRPr="001C65F3">
        <w:rPr>
          <w:rFonts w:ascii="Bookman Old Style" w:hAnsi="Bookman Old Style" w:cs="Arial"/>
          <w:i w:val="0"/>
          <w:iCs/>
          <w:sz w:val="20"/>
        </w:rPr>
        <w:t>n año, preferentemente</w:t>
      </w:r>
      <w:r w:rsidR="004C6E54" w:rsidRPr="001C65F3">
        <w:rPr>
          <w:rFonts w:ascii="Bookman Old Style" w:hAnsi="Bookman Old Style" w:cs="Arial"/>
          <w:i w:val="0"/>
          <w:iCs/>
          <w:sz w:val="20"/>
        </w:rPr>
        <w:t xml:space="preserve"> en puestos administrativos o de supervisión</w:t>
      </w:r>
      <w:r w:rsidR="00E16264">
        <w:rPr>
          <w:rFonts w:ascii="Bookman Old Style" w:hAnsi="Bookman Old Style" w:cs="Arial"/>
          <w:i w:val="0"/>
          <w:iCs/>
          <w:sz w:val="20"/>
        </w:rPr>
        <w:t xml:space="preserve"> de personal.</w:t>
      </w:r>
      <w:r w:rsidR="005625C9" w:rsidRPr="001C65F3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1C65F3" w:rsidRDefault="000F7761" w:rsidP="006A0900">
      <w:pPr>
        <w:pStyle w:val="Prrafodelista"/>
        <w:suppressAutoHyphens/>
        <w:spacing w:line="276" w:lineRule="auto"/>
        <w:ind w:right="51"/>
        <w:rPr>
          <w:rFonts w:ascii="Bookman Old Style" w:hAnsi="Bookman Old Style" w:cs="Arial"/>
          <w:i w:val="0"/>
          <w:iCs/>
          <w:sz w:val="14"/>
        </w:rPr>
      </w:pPr>
    </w:p>
    <w:p w:rsidR="000F7761" w:rsidRPr="001C65F3" w:rsidRDefault="000F7761" w:rsidP="006A0900">
      <w:pPr>
        <w:pStyle w:val="Prrafodelista"/>
        <w:numPr>
          <w:ilvl w:val="0"/>
          <w:numId w:val="5"/>
        </w:numPr>
        <w:suppressAutoHyphens/>
        <w:spacing w:line="276" w:lineRule="auto"/>
        <w:ind w:right="51"/>
        <w:jc w:val="both"/>
        <w:rPr>
          <w:rFonts w:ascii="Bookman Old Style" w:hAnsi="Bookman Old Style" w:cs="Arial"/>
          <w:i w:val="0"/>
          <w:iCs/>
          <w:sz w:val="20"/>
        </w:rPr>
      </w:pPr>
      <w:r w:rsidRPr="001C65F3">
        <w:rPr>
          <w:rFonts w:ascii="Bookman Old Style" w:hAnsi="Bookman Old Style" w:cs="Arial"/>
          <w:i w:val="0"/>
          <w:iCs/>
          <w:sz w:val="20"/>
        </w:rPr>
        <w:t>Competencias:</w:t>
      </w:r>
    </w:p>
    <w:p w:rsidR="00E02D40" w:rsidRPr="00E02D40" w:rsidRDefault="00E02D40" w:rsidP="008641A4">
      <w:pPr>
        <w:pStyle w:val="Prrafodelista"/>
        <w:numPr>
          <w:ilvl w:val="0"/>
          <w:numId w:val="16"/>
        </w:numPr>
        <w:suppressAutoHyphens/>
        <w:ind w:right="5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Integridad.</w:t>
      </w:r>
    </w:p>
    <w:p w:rsidR="00E02D40" w:rsidRPr="00E02D40" w:rsidRDefault="00E02D40" w:rsidP="008641A4">
      <w:pPr>
        <w:pStyle w:val="Prrafodelista"/>
        <w:numPr>
          <w:ilvl w:val="0"/>
          <w:numId w:val="16"/>
        </w:numPr>
        <w:suppressAutoHyphens/>
        <w:ind w:right="5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Responsabilidad</w:t>
      </w:r>
    </w:p>
    <w:p w:rsidR="00E02D40" w:rsidRPr="00E02D40" w:rsidRDefault="00E02D40" w:rsidP="008641A4">
      <w:pPr>
        <w:pStyle w:val="Prrafodelista"/>
        <w:numPr>
          <w:ilvl w:val="0"/>
          <w:numId w:val="16"/>
        </w:numPr>
        <w:suppressAutoHyphens/>
        <w:ind w:right="5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E02D40" w:rsidRPr="00E02D40" w:rsidRDefault="00E02D40" w:rsidP="008641A4">
      <w:pPr>
        <w:pStyle w:val="Prrafodelista"/>
        <w:numPr>
          <w:ilvl w:val="0"/>
          <w:numId w:val="16"/>
        </w:numPr>
        <w:suppressAutoHyphens/>
        <w:ind w:right="5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Autocontrol.</w:t>
      </w:r>
    </w:p>
    <w:p w:rsidR="00E02D40" w:rsidRPr="00E02D40" w:rsidRDefault="00E02D40" w:rsidP="008641A4">
      <w:pPr>
        <w:pStyle w:val="Prrafodelista"/>
        <w:numPr>
          <w:ilvl w:val="0"/>
          <w:numId w:val="16"/>
        </w:numPr>
        <w:suppressAutoHyphens/>
        <w:ind w:right="5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Capacidad de Decisión.</w:t>
      </w:r>
    </w:p>
    <w:p w:rsidR="00E02D40" w:rsidRPr="00E02D40" w:rsidRDefault="00E02D40" w:rsidP="008641A4">
      <w:pPr>
        <w:pStyle w:val="Prrafodelista"/>
        <w:numPr>
          <w:ilvl w:val="0"/>
          <w:numId w:val="16"/>
        </w:numPr>
        <w:suppressAutoHyphens/>
        <w:ind w:right="5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Delegación.</w:t>
      </w:r>
    </w:p>
    <w:p w:rsidR="00E02D40" w:rsidRPr="00E02D40" w:rsidRDefault="00E02D40" w:rsidP="008641A4">
      <w:pPr>
        <w:pStyle w:val="Prrafodelista"/>
        <w:numPr>
          <w:ilvl w:val="0"/>
          <w:numId w:val="16"/>
        </w:numPr>
        <w:suppressAutoHyphens/>
        <w:ind w:right="5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 xml:space="preserve">Guía y Supervisión. </w:t>
      </w:r>
    </w:p>
    <w:p w:rsidR="00E02D40" w:rsidRPr="00E02D40" w:rsidRDefault="00E02D40" w:rsidP="008641A4">
      <w:pPr>
        <w:pStyle w:val="Prrafodelista"/>
        <w:numPr>
          <w:ilvl w:val="0"/>
          <w:numId w:val="16"/>
        </w:numPr>
        <w:suppressAutoHyphens/>
        <w:ind w:right="5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 xml:space="preserve">Habilidad de Comunicación. </w:t>
      </w:r>
    </w:p>
    <w:p w:rsidR="00E02D40" w:rsidRPr="00E02D40" w:rsidRDefault="00E02D40" w:rsidP="008641A4">
      <w:pPr>
        <w:pStyle w:val="Prrafodelista"/>
        <w:numPr>
          <w:ilvl w:val="0"/>
          <w:numId w:val="16"/>
        </w:numPr>
        <w:suppressAutoHyphens/>
        <w:ind w:right="5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Manejo de Personal.</w:t>
      </w:r>
    </w:p>
    <w:p w:rsidR="00E02D40" w:rsidRPr="00E02D40" w:rsidRDefault="00E02D40" w:rsidP="008641A4">
      <w:pPr>
        <w:pStyle w:val="Prrafodelista"/>
        <w:numPr>
          <w:ilvl w:val="0"/>
          <w:numId w:val="16"/>
        </w:numPr>
        <w:suppressAutoHyphens/>
        <w:ind w:right="51"/>
        <w:rPr>
          <w:rFonts w:ascii="Bookman Old Style" w:hAnsi="Bookman Old Style" w:cs="Arial"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Orientación a Resultados.</w:t>
      </w:r>
    </w:p>
    <w:p w:rsidR="00AD7CFB" w:rsidRPr="00E02D40" w:rsidRDefault="00E02D40" w:rsidP="008641A4">
      <w:pPr>
        <w:pStyle w:val="Prrafodelista"/>
        <w:numPr>
          <w:ilvl w:val="0"/>
          <w:numId w:val="1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right="51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E02D40">
        <w:rPr>
          <w:rFonts w:ascii="Bookman Old Style" w:hAnsi="Bookman Old Style" w:cs="Arial"/>
          <w:i w:val="0"/>
          <w:iCs/>
          <w:sz w:val="20"/>
        </w:rPr>
        <w:t>Resolución de Problemas.</w:t>
      </w:r>
    </w:p>
    <w:p w:rsidR="00E02D40" w:rsidRPr="006A0900" w:rsidRDefault="00E02D40" w:rsidP="006A0900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080" w:right="51"/>
        <w:jc w:val="both"/>
        <w:rPr>
          <w:rFonts w:ascii="Bookman Old Style" w:hAnsi="Bookman Old Style" w:cs="Arial"/>
          <w:b/>
          <w:i w:val="0"/>
          <w:iCs/>
          <w:sz w:val="28"/>
        </w:rPr>
      </w:pPr>
    </w:p>
    <w:p w:rsidR="00432BBF" w:rsidRPr="001C65F3" w:rsidRDefault="00432BBF" w:rsidP="006A090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right="51"/>
        <w:jc w:val="both"/>
        <w:rPr>
          <w:rFonts w:ascii="Bookman Old Style" w:hAnsi="Bookman Old Style" w:cs="Arial"/>
          <w:iCs/>
          <w:sz w:val="20"/>
        </w:rPr>
      </w:pPr>
      <w:r w:rsidRPr="001C65F3">
        <w:rPr>
          <w:rFonts w:ascii="Bookman Old Style" w:hAnsi="Bookman Old Style" w:cs="Arial"/>
          <w:iCs/>
          <w:sz w:val="20"/>
        </w:rPr>
        <w:t>OTROS ASPECTOS</w:t>
      </w:r>
    </w:p>
    <w:p w:rsidR="00432BBF" w:rsidRPr="001C65F3" w:rsidRDefault="00432BBF" w:rsidP="006A0900">
      <w:pPr>
        <w:suppressAutoHyphens/>
        <w:ind w:right="51"/>
        <w:rPr>
          <w:rFonts w:ascii="Bookman Old Style" w:hAnsi="Bookman Old Style" w:cs="Arial"/>
          <w:i w:val="0"/>
          <w:iCs/>
          <w:sz w:val="14"/>
        </w:rPr>
      </w:pPr>
    </w:p>
    <w:p w:rsidR="00432BBF" w:rsidRPr="001C65F3" w:rsidRDefault="00CD618B" w:rsidP="00A03401">
      <w:pPr>
        <w:suppressAutoHyphens/>
        <w:spacing w:line="276" w:lineRule="auto"/>
        <w:ind w:left="360" w:right="5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Ningun</w:t>
      </w:r>
      <w:r w:rsidR="00D35513">
        <w:rPr>
          <w:rFonts w:ascii="Bookman Old Style" w:hAnsi="Bookman Old Style" w:cs="Arial"/>
          <w:i w:val="0"/>
          <w:iCs/>
          <w:sz w:val="20"/>
        </w:rPr>
        <w:t>o</w:t>
      </w:r>
      <w:r>
        <w:rPr>
          <w:rFonts w:ascii="Bookman Old Style" w:hAnsi="Bookman Old Style" w:cs="Arial"/>
          <w:i w:val="0"/>
          <w:iCs/>
          <w:sz w:val="20"/>
        </w:rPr>
        <w:t xml:space="preserve">. </w:t>
      </w:r>
    </w:p>
    <w:sectPr w:rsidR="00432BBF" w:rsidRPr="001C65F3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838" w:rsidRDefault="00285838">
      <w:pPr>
        <w:spacing w:line="20" w:lineRule="exact"/>
      </w:pPr>
    </w:p>
  </w:endnote>
  <w:endnote w:type="continuationSeparator" w:id="0">
    <w:p w:rsidR="00285838" w:rsidRDefault="00285838"/>
  </w:endnote>
  <w:endnote w:type="continuationNotice" w:id="1">
    <w:p w:rsidR="00285838" w:rsidRDefault="002858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128C7" w:rsidRDefault="004128C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757279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128C7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4128C7" w:rsidRPr="00B425FF" w:rsidRDefault="0080619B" w:rsidP="00EC055E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4128C7" w:rsidRPr="00B425FF" w:rsidRDefault="004128C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128C7">
      <w:tc>
        <w:tcPr>
          <w:tcW w:w="595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128C7" w:rsidRDefault="004128C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128C7" w:rsidRDefault="004128C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128C7" w:rsidRDefault="004128C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838" w:rsidRDefault="00285838">
      <w:r>
        <w:separator/>
      </w:r>
    </w:p>
  </w:footnote>
  <w:footnote w:type="continuationSeparator" w:id="0">
    <w:p w:rsidR="00285838" w:rsidRDefault="002858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128C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Pr="00B47612" w:rsidRDefault="004128C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128C7" w:rsidRPr="00B47612" w:rsidRDefault="004128C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28C7" w:rsidRDefault="004128C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128C7" w:rsidRDefault="004128C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8954DF"/>
    <w:multiLevelType w:val="hybridMultilevel"/>
    <w:tmpl w:val="6282B3A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E12550"/>
    <w:multiLevelType w:val="hybridMultilevel"/>
    <w:tmpl w:val="478AFF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8B7286F"/>
    <w:multiLevelType w:val="hybridMultilevel"/>
    <w:tmpl w:val="C31232C4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D856BB"/>
    <w:multiLevelType w:val="hybridMultilevel"/>
    <w:tmpl w:val="01907228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4DC6C4D"/>
    <w:multiLevelType w:val="hybridMultilevel"/>
    <w:tmpl w:val="40A6888C"/>
    <w:lvl w:ilvl="0" w:tplc="440A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46700A22"/>
    <w:multiLevelType w:val="hybridMultilevel"/>
    <w:tmpl w:val="F47CE30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1497AAC"/>
    <w:multiLevelType w:val="hybridMultilevel"/>
    <w:tmpl w:val="EE6C412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71E22C35"/>
    <w:multiLevelType w:val="hybridMultilevel"/>
    <w:tmpl w:val="7348009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277BB2"/>
    <w:multiLevelType w:val="hybridMultilevel"/>
    <w:tmpl w:val="714C13E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78AA6D06"/>
    <w:multiLevelType w:val="hybridMultilevel"/>
    <w:tmpl w:val="910E53E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2"/>
  </w:num>
  <w:num w:numId="2">
    <w:abstractNumId w:val="10"/>
  </w:num>
  <w:num w:numId="3">
    <w:abstractNumId w:val="7"/>
  </w:num>
  <w:num w:numId="4">
    <w:abstractNumId w:val="0"/>
  </w:num>
  <w:num w:numId="5">
    <w:abstractNumId w:val="14"/>
  </w:num>
  <w:num w:numId="6">
    <w:abstractNumId w:val="1"/>
  </w:num>
  <w:num w:numId="7">
    <w:abstractNumId w:val="3"/>
  </w:num>
  <w:num w:numId="8">
    <w:abstractNumId w:val="9"/>
  </w:num>
  <w:num w:numId="9">
    <w:abstractNumId w:val="15"/>
  </w:num>
  <w:num w:numId="10">
    <w:abstractNumId w:val="5"/>
  </w:num>
  <w:num w:numId="11">
    <w:abstractNumId w:val="6"/>
  </w:num>
  <w:num w:numId="12">
    <w:abstractNumId w:val="11"/>
  </w:num>
  <w:num w:numId="13">
    <w:abstractNumId w:val="2"/>
  </w:num>
  <w:num w:numId="14">
    <w:abstractNumId w:val="16"/>
  </w:num>
  <w:num w:numId="15">
    <w:abstractNumId w:val="4"/>
  </w:num>
  <w:num w:numId="16">
    <w:abstractNumId w:val="13"/>
  </w:num>
  <w:num w:numId="17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13C0A"/>
    <w:rsid w:val="0002058A"/>
    <w:rsid w:val="00030258"/>
    <w:rsid w:val="00036757"/>
    <w:rsid w:val="00041C83"/>
    <w:rsid w:val="00043087"/>
    <w:rsid w:val="000503CF"/>
    <w:rsid w:val="00051B76"/>
    <w:rsid w:val="00057EC2"/>
    <w:rsid w:val="000675C9"/>
    <w:rsid w:val="00073EB1"/>
    <w:rsid w:val="00074336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B5C3F"/>
    <w:rsid w:val="000C4F01"/>
    <w:rsid w:val="000D2D5F"/>
    <w:rsid w:val="000D5CDC"/>
    <w:rsid w:val="000D795B"/>
    <w:rsid w:val="000E31F4"/>
    <w:rsid w:val="000F6989"/>
    <w:rsid w:val="000F7761"/>
    <w:rsid w:val="00111DD3"/>
    <w:rsid w:val="0011259D"/>
    <w:rsid w:val="00123684"/>
    <w:rsid w:val="00123CDD"/>
    <w:rsid w:val="0013237C"/>
    <w:rsid w:val="00132D2A"/>
    <w:rsid w:val="001360A7"/>
    <w:rsid w:val="0013732C"/>
    <w:rsid w:val="00140CE7"/>
    <w:rsid w:val="00140E0A"/>
    <w:rsid w:val="00142B3D"/>
    <w:rsid w:val="001470B6"/>
    <w:rsid w:val="00151F3F"/>
    <w:rsid w:val="00155185"/>
    <w:rsid w:val="001621E3"/>
    <w:rsid w:val="00164CA8"/>
    <w:rsid w:val="00182D4B"/>
    <w:rsid w:val="00190B6B"/>
    <w:rsid w:val="001911FB"/>
    <w:rsid w:val="001A05D7"/>
    <w:rsid w:val="001A152A"/>
    <w:rsid w:val="001A3F13"/>
    <w:rsid w:val="001A456B"/>
    <w:rsid w:val="001B1E1A"/>
    <w:rsid w:val="001C197F"/>
    <w:rsid w:val="001C1CF2"/>
    <w:rsid w:val="001C591A"/>
    <w:rsid w:val="001C65F3"/>
    <w:rsid w:val="001D6481"/>
    <w:rsid w:val="001D6B20"/>
    <w:rsid w:val="001E14C2"/>
    <w:rsid w:val="002043A1"/>
    <w:rsid w:val="002055BD"/>
    <w:rsid w:val="00206892"/>
    <w:rsid w:val="002237EF"/>
    <w:rsid w:val="00225910"/>
    <w:rsid w:val="00227605"/>
    <w:rsid w:val="002344F1"/>
    <w:rsid w:val="00235881"/>
    <w:rsid w:val="00247461"/>
    <w:rsid w:val="0025032E"/>
    <w:rsid w:val="002513AF"/>
    <w:rsid w:val="00285838"/>
    <w:rsid w:val="0029781A"/>
    <w:rsid w:val="002A2B49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24DC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75CF0"/>
    <w:rsid w:val="00380A8F"/>
    <w:rsid w:val="00380F69"/>
    <w:rsid w:val="00381911"/>
    <w:rsid w:val="00383442"/>
    <w:rsid w:val="0039071A"/>
    <w:rsid w:val="003917E4"/>
    <w:rsid w:val="00393014"/>
    <w:rsid w:val="003937D0"/>
    <w:rsid w:val="003A7940"/>
    <w:rsid w:val="003B000A"/>
    <w:rsid w:val="003B20CA"/>
    <w:rsid w:val="003B6F6F"/>
    <w:rsid w:val="003C3D1C"/>
    <w:rsid w:val="003C7680"/>
    <w:rsid w:val="003D5D3F"/>
    <w:rsid w:val="003D6DE4"/>
    <w:rsid w:val="003E3903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67673"/>
    <w:rsid w:val="00473994"/>
    <w:rsid w:val="004864C9"/>
    <w:rsid w:val="00487304"/>
    <w:rsid w:val="004878EC"/>
    <w:rsid w:val="00491492"/>
    <w:rsid w:val="00492D12"/>
    <w:rsid w:val="00497EA4"/>
    <w:rsid w:val="004A2CB6"/>
    <w:rsid w:val="004A44ED"/>
    <w:rsid w:val="004A4A56"/>
    <w:rsid w:val="004B4B12"/>
    <w:rsid w:val="004B7AD2"/>
    <w:rsid w:val="004C3662"/>
    <w:rsid w:val="004C3A32"/>
    <w:rsid w:val="004C6E54"/>
    <w:rsid w:val="004D1992"/>
    <w:rsid w:val="004D2938"/>
    <w:rsid w:val="004D46E9"/>
    <w:rsid w:val="004D4F98"/>
    <w:rsid w:val="004D696E"/>
    <w:rsid w:val="004D75A4"/>
    <w:rsid w:val="004E05C5"/>
    <w:rsid w:val="004E08E5"/>
    <w:rsid w:val="004E16D9"/>
    <w:rsid w:val="004E3BC9"/>
    <w:rsid w:val="00504949"/>
    <w:rsid w:val="00511C48"/>
    <w:rsid w:val="00512E41"/>
    <w:rsid w:val="005166BD"/>
    <w:rsid w:val="005166F4"/>
    <w:rsid w:val="005208A9"/>
    <w:rsid w:val="00521283"/>
    <w:rsid w:val="00526986"/>
    <w:rsid w:val="0053213E"/>
    <w:rsid w:val="00540076"/>
    <w:rsid w:val="00540ED7"/>
    <w:rsid w:val="00546EA0"/>
    <w:rsid w:val="00552E4D"/>
    <w:rsid w:val="005611D8"/>
    <w:rsid w:val="005625C9"/>
    <w:rsid w:val="00564A34"/>
    <w:rsid w:val="00580D6D"/>
    <w:rsid w:val="005820E4"/>
    <w:rsid w:val="00583D3A"/>
    <w:rsid w:val="00585828"/>
    <w:rsid w:val="00597BB1"/>
    <w:rsid w:val="005A1821"/>
    <w:rsid w:val="005A2A2F"/>
    <w:rsid w:val="005B0CFF"/>
    <w:rsid w:val="005B199F"/>
    <w:rsid w:val="005B19CA"/>
    <w:rsid w:val="005B1AE9"/>
    <w:rsid w:val="005B5285"/>
    <w:rsid w:val="005B7300"/>
    <w:rsid w:val="005B7AC3"/>
    <w:rsid w:val="005C47E4"/>
    <w:rsid w:val="005C55DC"/>
    <w:rsid w:val="005D528D"/>
    <w:rsid w:val="005F51C6"/>
    <w:rsid w:val="005F5467"/>
    <w:rsid w:val="005F55F2"/>
    <w:rsid w:val="005F5C60"/>
    <w:rsid w:val="00604080"/>
    <w:rsid w:val="00605951"/>
    <w:rsid w:val="00607F83"/>
    <w:rsid w:val="006172D6"/>
    <w:rsid w:val="00624231"/>
    <w:rsid w:val="0064094F"/>
    <w:rsid w:val="006521C6"/>
    <w:rsid w:val="00657882"/>
    <w:rsid w:val="0066054D"/>
    <w:rsid w:val="006634C8"/>
    <w:rsid w:val="006679A8"/>
    <w:rsid w:val="0067598B"/>
    <w:rsid w:val="006777ED"/>
    <w:rsid w:val="00677935"/>
    <w:rsid w:val="006840FF"/>
    <w:rsid w:val="00693CF2"/>
    <w:rsid w:val="00694999"/>
    <w:rsid w:val="006A0900"/>
    <w:rsid w:val="006A287B"/>
    <w:rsid w:val="006A3766"/>
    <w:rsid w:val="006A7A83"/>
    <w:rsid w:val="006B6F09"/>
    <w:rsid w:val="006B7351"/>
    <w:rsid w:val="006C31D4"/>
    <w:rsid w:val="006C418C"/>
    <w:rsid w:val="006E3A81"/>
    <w:rsid w:val="006F253D"/>
    <w:rsid w:val="006F4C9A"/>
    <w:rsid w:val="0070362C"/>
    <w:rsid w:val="00714F51"/>
    <w:rsid w:val="00717E9A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57279"/>
    <w:rsid w:val="00760FF2"/>
    <w:rsid w:val="00772B9C"/>
    <w:rsid w:val="00781E7C"/>
    <w:rsid w:val="00797BFB"/>
    <w:rsid w:val="007A319D"/>
    <w:rsid w:val="007A3B14"/>
    <w:rsid w:val="007B61D6"/>
    <w:rsid w:val="007C65AA"/>
    <w:rsid w:val="007D2C0F"/>
    <w:rsid w:val="007D353B"/>
    <w:rsid w:val="007D3B1F"/>
    <w:rsid w:val="007D7F8E"/>
    <w:rsid w:val="007E074C"/>
    <w:rsid w:val="007E3F70"/>
    <w:rsid w:val="007F543A"/>
    <w:rsid w:val="007F6E4F"/>
    <w:rsid w:val="0080297A"/>
    <w:rsid w:val="00803843"/>
    <w:rsid w:val="0080619B"/>
    <w:rsid w:val="0081257B"/>
    <w:rsid w:val="00823A87"/>
    <w:rsid w:val="00826683"/>
    <w:rsid w:val="00830195"/>
    <w:rsid w:val="00842A16"/>
    <w:rsid w:val="00844E87"/>
    <w:rsid w:val="0084563E"/>
    <w:rsid w:val="008626DE"/>
    <w:rsid w:val="008641A4"/>
    <w:rsid w:val="008677EF"/>
    <w:rsid w:val="008722B4"/>
    <w:rsid w:val="008754DE"/>
    <w:rsid w:val="00880AEC"/>
    <w:rsid w:val="00886DE3"/>
    <w:rsid w:val="00890071"/>
    <w:rsid w:val="00890AD4"/>
    <w:rsid w:val="00894523"/>
    <w:rsid w:val="00894605"/>
    <w:rsid w:val="00897841"/>
    <w:rsid w:val="008A0FFE"/>
    <w:rsid w:val="008A45AD"/>
    <w:rsid w:val="008A5057"/>
    <w:rsid w:val="008B096C"/>
    <w:rsid w:val="008B2527"/>
    <w:rsid w:val="008B4872"/>
    <w:rsid w:val="008C069B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0BBD"/>
    <w:rsid w:val="009332FF"/>
    <w:rsid w:val="0093623B"/>
    <w:rsid w:val="00942B07"/>
    <w:rsid w:val="00942C66"/>
    <w:rsid w:val="009536F4"/>
    <w:rsid w:val="009573AF"/>
    <w:rsid w:val="00962575"/>
    <w:rsid w:val="009638DE"/>
    <w:rsid w:val="009655C2"/>
    <w:rsid w:val="00966C53"/>
    <w:rsid w:val="0097353A"/>
    <w:rsid w:val="00975FC0"/>
    <w:rsid w:val="00977DF3"/>
    <w:rsid w:val="00985952"/>
    <w:rsid w:val="00990A34"/>
    <w:rsid w:val="0099372A"/>
    <w:rsid w:val="00997BB9"/>
    <w:rsid w:val="009A4F06"/>
    <w:rsid w:val="009A56A6"/>
    <w:rsid w:val="009C5839"/>
    <w:rsid w:val="009D37E0"/>
    <w:rsid w:val="009E1C09"/>
    <w:rsid w:val="00A03401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451D"/>
    <w:rsid w:val="00A64749"/>
    <w:rsid w:val="00A67717"/>
    <w:rsid w:val="00A67790"/>
    <w:rsid w:val="00A7099A"/>
    <w:rsid w:val="00A736EF"/>
    <w:rsid w:val="00A82497"/>
    <w:rsid w:val="00A82ED6"/>
    <w:rsid w:val="00AA51CB"/>
    <w:rsid w:val="00AB3CC3"/>
    <w:rsid w:val="00AC1807"/>
    <w:rsid w:val="00AD0A3E"/>
    <w:rsid w:val="00AD431E"/>
    <w:rsid w:val="00AD66A3"/>
    <w:rsid w:val="00AD7CFB"/>
    <w:rsid w:val="00AF4346"/>
    <w:rsid w:val="00AF6FAD"/>
    <w:rsid w:val="00B0150A"/>
    <w:rsid w:val="00B14060"/>
    <w:rsid w:val="00B14074"/>
    <w:rsid w:val="00B147EC"/>
    <w:rsid w:val="00B14A12"/>
    <w:rsid w:val="00B2595E"/>
    <w:rsid w:val="00B311BA"/>
    <w:rsid w:val="00B33757"/>
    <w:rsid w:val="00B37F01"/>
    <w:rsid w:val="00B425B8"/>
    <w:rsid w:val="00B425FF"/>
    <w:rsid w:val="00B47612"/>
    <w:rsid w:val="00B620CE"/>
    <w:rsid w:val="00B63866"/>
    <w:rsid w:val="00B64E20"/>
    <w:rsid w:val="00B70B92"/>
    <w:rsid w:val="00B70E8A"/>
    <w:rsid w:val="00B75BFB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1D0E"/>
    <w:rsid w:val="00BE3125"/>
    <w:rsid w:val="00C01198"/>
    <w:rsid w:val="00C023FB"/>
    <w:rsid w:val="00C02E03"/>
    <w:rsid w:val="00C3029F"/>
    <w:rsid w:val="00C31779"/>
    <w:rsid w:val="00C37DC5"/>
    <w:rsid w:val="00C404F4"/>
    <w:rsid w:val="00C5427C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D618B"/>
    <w:rsid w:val="00CF04AC"/>
    <w:rsid w:val="00CF6582"/>
    <w:rsid w:val="00D076E0"/>
    <w:rsid w:val="00D141B5"/>
    <w:rsid w:val="00D27924"/>
    <w:rsid w:val="00D31E93"/>
    <w:rsid w:val="00D35513"/>
    <w:rsid w:val="00D413AD"/>
    <w:rsid w:val="00D4375C"/>
    <w:rsid w:val="00D4588A"/>
    <w:rsid w:val="00D55F04"/>
    <w:rsid w:val="00D62893"/>
    <w:rsid w:val="00D6681B"/>
    <w:rsid w:val="00D703C2"/>
    <w:rsid w:val="00D721BC"/>
    <w:rsid w:val="00D76AC0"/>
    <w:rsid w:val="00D84381"/>
    <w:rsid w:val="00D861D6"/>
    <w:rsid w:val="00DA181B"/>
    <w:rsid w:val="00DA3964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2D40"/>
    <w:rsid w:val="00E03E46"/>
    <w:rsid w:val="00E072EE"/>
    <w:rsid w:val="00E16264"/>
    <w:rsid w:val="00E200AA"/>
    <w:rsid w:val="00E21CFE"/>
    <w:rsid w:val="00E22580"/>
    <w:rsid w:val="00E403A2"/>
    <w:rsid w:val="00E4586B"/>
    <w:rsid w:val="00E56EBE"/>
    <w:rsid w:val="00E62447"/>
    <w:rsid w:val="00E63947"/>
    <w:rsid w:val="00E64B2E"/>
    <w:rsid w:val="00E72FDF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055E"/>
    <w:rsid w:val="00EC6133"/>
    <w:rsid w:val="00EC757D"/>
    <w:rsid w:val="00ED054E"/>
    <w:rsid w:val="00EF09AF"/>
    <w:rsid w:val="00EF7CDF"/>
    <w:rsid w:val="00EF7F58"/>
    <w:rsid w:val="00F01F32"/>
    <w:rsid w:val="00F02164"/>
    <w:rsid w:val="00F02B26"/>
    <w:rsid w:val="00F052D9"/>
    <w:rsid w:val="00F233E9"/>
    <w:rsid w:val="00F31CDC"/>
    <w:rsid w:val="00F479FD"/>
    <w:rsid w:val="00F57C7F"/>
    <w:rsid w:val="00F62ABC"/>
    <w:rsid w:val="00F8060E"/>
    <w:rsid w:val="00F80986"/>
    <w:rsid w:val="00F8424F"/>
    <w:rsid w:val="00F85267"/>
    <w:rsid w:val="00F97271"/>
    <w:rsid w:val="00FA66EF"/>
    <w:rsid w:val="00FA7101"/>
    <w:rsid w:val="00FB1C1E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844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55</cp:revision>
  <cp:lastPrinted>2013-11-08T16:23:00Z</cp:lastPrinted>
  <dcterms:created xsi:type="dcterms:W3CDTF">2013-02-01T20:51:00Z</dcterms:created>
  <dcterms:modified xsi:type="dcterms:W3CDTF">2018-08-17T16:42:00Z</dcterms:modified>
</cp:coreProperties>
</file>